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D" w:rsidRDefault="00224AED" w:rsidP="00956493">
      <w:pPr>
        <w:jc w:val="center"/>
        <w:rPr>
          <w:b/>
          <w:bCs/>
          <w:sz w:val="24"/>
          <w:szCs w:val="24"/>
          <w:lang w:val="uk-UA"/>
        </w:rPr>
      </w:pPr>
    </w:p>
    <w:p w:rsidR="00224AED" w:rsidRPr="00D3095F" w:rsidRDefault="00224AED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>ОГОЛОШЕННЯ</w:t>
      </w:r>
    </w:p>
    <w:p w:rsidR="00224AED" w:rsidRPr="00D3095F" w:rsidRDefault="00224AED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224AED" w:rsidRDefault="00224AED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p w:rsidR="00224AED" w:rsidRDefault="00224AED" w:rsidP="00956493">
      <w:pPr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224AED" w:rsidRPr="00F26458" w:rsidRDefault="00224AED" w:rsidP="00956493">
      <w:pPr>
        <w:jc w:val="center"/>
        <w:rPr>
          <w:sz w:val="24"/>
          <w:szCs w:val="24"/>
          <w:lang w:val="uk-UA"/>
        </w:rPr>
      </w:pPr>
      <w:r w:rsidRPr="00F26458">
        <w:rPr>
          <w:sz w:val="24"/>
          <w:szCs w:val="24"/>
          <w:lang w:val="uk-UA"/>
        </w:rPr>
        <w:t>(газета «Хрещатик» від 28.02.2017 №23 (4936)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47"/>
        <w:gridCol w:w="1282"/>
        <w:gridCol w:w="2268"/>
        <w:gridCol w:w="992"/>
        <w:gridCol w:w="850"/>
        <w:gridCol w:w="2127"/>
        <w:gridCol w:w="1276"/>
        <w:gridCol w:w="1136"/>
        <w:gridCol w:w="1276"/>
        <w:gridCol w:w="1418"/>
      </w:tblGrid>
      <w:tr w:rsidR="00224AED" w:rsidRPr="00D3095F">
        <w:tc>
          <w:tcPr>
            <w:tcW w:w="15735" w:type="dxa"/>
            <w:gridSpan w:val="11"/>
          </w:tcPr>
          <w:p w:rsidR="00224AED" w:rsidRPr="00D3095F" w:rsidRDefault="00224AE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24AED" w:rsidRPr="00D3095F">
        <w:tc>
          <w:tcPr>
            <w:tcW w:w="15735" w:type="dxa"/>
            <w:gridSpan w:val="11"/>
          </w:tcPr>
          <w:p w:rsidR="00224AED" w:rsidRPr="00D3095F" w:rsidRDefault="00224AED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3095F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224AED" w:rsidRPr="00D3095F" w:rsidRDefault="00224AED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24AED" w:rsidRPr="00D3095F">
        <w:tc>
          <w:tcPr>
            <w:tcW w:w="15735" w:type="dxa"/>
            <w:gridSpan w:val="11"/>
          </w:tcPr>
          <w:p w:rsidR="00224AED" w:rsidRPr="00D3095F" w:rsidRDefault="00224AE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24AED" w:rsidRPr="00D3095F">
        <w:tc>
          <w:tcPr>
            <w:tcW w:w="563" w:type="dxa"/>
            <w:vMerge w:val="restart"/>
          </w:tcPr>
          <w:p w:rsidR="00224AED" w:rsidRPr="002C4378" w:rsidRDefault="00224AED" w:rsidP="002E27D4">
            <w:pPr>
              <w:rPr>
                <w:sz w:val="24"/>
                <w:szCs w:val="24"/>
              </w:rPr>
            </w:pPr>
          </w:p>
          <w:p w:rsidR="00224AED" w:rsidRPr="00D3095F" w:rsidRDefault="00224AE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7" w:type="dxa"/>
            <w:vMerge w:val="restart"/>
          </w:tcPr>
          <w:p w:rsidR="00224AED" w:rsidRPr="002C4378" w:rsidRDefault="00224AED" w:rsidP="00BA6FA5">
            <w:pPr>
              <w:jc w:val="center"/>
              <w:rPr>
                <w:sz w:val="24"/>
                <w:szCs w:val="24"/>
              </w:rPr>
            </w:pPr>
          </w:p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625" w:type="dxa"/>
            <w:gridSpan w:val="9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224AED" w:rsidRPr="00D3095F">
        <w:tc>
          <w:tcPr>
            <w:tcW w:w="563" w:type="dxa"/>
            <w:vMerge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</w:p>
        </w:tc>
        <w:tc>
          <w:tcPr>
            <w:tcW w:w="2268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224AED" w:rsidRPr="00D3095F" w:rsidRDefault="00224AE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7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</w:tcPr>
          <w:p w:rsidR="00224AED" w:rsidRPr="00D3095F" w:rsidRDefault="00224AE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136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276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</w:tcPr>
          <w:p w:rsidR="00224AED" w:rsidRPr="00D3095F" w:rsidRDefault="00224AE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265"/>
        </w:trPr>
        <w:tc>
          <w:tcPr>
            <w:tcW w:w="563" w:type="dxa"/>
            <w:vMerge w:val="restart"/>
            <w:tcBorders>
              <w:top w:val="nil"/>
            </w:tcBorders>
            <w:vAlign w:val="center"/>
          </w:tcPr>
          <w:p w:rsidR="00224AED" w:rsidRPr="005B144E" w:rsidRDefault="00224AED" w:rsidP="002C43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224AED" w:rsidRPr="009A38AF" w:rsidRDefault="00224AED" w:rsidP="002C4378">
            <w:pPr>
              <w:jc w:val="center"/>
              <w:rPr>
                <w:lang w:val="uk-UA"/>
              </w:rPr>
            </w:pPr>
          </w:p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-2</w:t>
            </w:r>
            <w:r w:rsidRPr="009A38AF">
              <w:rPr>
                <w:sz w:val="24"/>
                <w:szCs w:val="24"/>
                <w:lang w:val="uk-UA"/>
              </w:rPr>
              <w:t xml:space="preserve"> поверх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</w:t>
            </w:r>
            <w:r w:rsidRPr="009A38AF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Глушкова</w:t>
            </w:r>
            <w:r w:rsidRPr="009A38AF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31 А</w:t>
            </w:r>
            <w:r w:rsidRPr="009A38AF">
              <w:rPr>
                <w:sz w:val="24"/>
                <w:szCs w:val="24"/>
                <w:lang w:val="uk-UA"/>
              </w:rPr>
              <w:t>літ.А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комунального підприємства</w:t>
            </w:r>
          </w:p>
        </w:tc>
        <w:tc>
          <w:tcPr>
            <w:tcW w:w="5106" w:type="dxa"/>
            <w:gridSpan w:val="4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563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Pr="009A38AF" w:rsidRDefault="00224AED" w:rsidP="006159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38825,00</w:t>
            </w:r>
          </w:p>
        </w:tc>
        <w:tc>
          <w:tcPr>
            <w:tcW w:w="1418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3106000,0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265"/>
        </w:trPr>
        <w:tc>
          <w:tcPr>
            <w:tcW w:w="563" w:type="dxa"/>
            <w:vMerge w:val="restart"/>
            <w:vAlign w:val="center"/>
          </w:tcPr>
          <w:p w:rsidR="00224AED" w:rsidRPr="002C4378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7" w:type="dxa"/>
            <w:vMerge w:val="restart"/>
            <w:vAlign w:val="center"/>
          </w:tcPr>
          <w:p w:rsidR="00224AED" w:rsidRPr="002C4378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 xml:space="preserve">Дитяча клінічна лікарня№9 </w:t>
            </w:r>
            <w:r>
              <w:rPr>
                <w:sz w:val="24"/>
                <w:szCs w:val="24"/>
                <w:lang w:val="uk-UA"/>
              </w:rPr>
              <w:t>П</w:t>
            </w:r>
            <w:r w:rsidRPr="002C4378">
              <w:rPr>
                <w:sz w:val="24"/>
                <w:szCs w:val="24"/>
                <w:lang w:val="uk-UA"/>
              </w:rPr>
              <w:t>одільського району</w:t>
            </w:r>
            <w:r>
              <w:rPr>
                <w:sz w:val="24"/>
                <w:szCs w:val="24"/>
                <w:lang w:val="uk-UA"/>
              </w:rPr>
              <w:t>м. Києва</w:t>
            </w:r>
          </w:p>
          <w:p w:rsidR="00224AED" w:rsidRPr="002C4378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(04073, Копилівська, 1/7 , 4685070)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Копилівська 1 /7, К.3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116,68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2C4378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суб</w:t>
            </w:r>
            <w:r w:rsidRPr="002C437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єкту господарювання, що здійснює побутове обслуговування населення (ремонт та перетяжка меблів)</w:t>
            </w:r>
          </w:p>
        </w:tc>
        <w:tc>
          <w:tcPr>
            <w:tcW w:w="5106" w:type="dxa"/>
            <w:gridSpan w:val="4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563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83,18</w:t>
            </w:r>
          </w:p>
        </w:tc>
        <w:tc>
          <w:tcPr>
            <w:tcW w:w="127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9705,42</w:t>
            </w:r>
          </w:p>
        </w:tc>
        <w:tc>
          <w:tcPr>
            <w:tcW w:w="1418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2329300,0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3" w:type="dxa"/>
            <w:vMerge w:val="restart"/>
            <w:vAlign w:val="center"/>
          </w:tcPr>
          <w:p w:rsidR="00224AED" w:rsidRPr="009A38AF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7" w:type="dxa"/>
            <w:vMerge w:val="restart"/>
            <w:vAlign w:val="center"/>
          </w:tcPr>
          <w:p w:rsidR="00224AED" w:rsidRPr="008E4B46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КП "Київпастранс"</w:t>
            </w:r>
          </w:p>
          <w:p w:rsidR="00224AED" w:rsidRPr="008E4B46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8E4B46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224AED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254-65-27)</w:t>
            </w:r>
          </w:p>
          <w:p w:rsidR="00224AED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0A7D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24AED" w:rsidRDefault="00224AED" w:rsidP="005F59DA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1 повер</w:t>
            </w:r>
            <w:r>
              <w:rPr>
                <w:sz w:val="24"/>
                <w:szCs w:val="24"/>
                <w:lang w:val="uk-UA"/>
              </w:rPr>
              <w:t>х</w:t>
            </w:r>
          </w:p>
          <w:p w:rsidR="00224AED" w:rsidRDefault="00224AED" w:rsidP="005F59D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5F59DA" w:rsidRDefault="00224AED" w:rsidP="005F59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Бориспільска, 15 літ. Д</w:t>
            </w:r>
          </w:p>
          <w:p w:rsidR="00224AED" w:rsidRPr="000A7D95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90,00</w:t>
            </w:r>
          </w:p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майстерні, що здійснює технічне обслуговування та ремонт автомобілів</w:t>
            </w:r>
          </w:p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  <w:gridSpan w:val="4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978"/>
        </w:trPr>
        <w:tc>
          <w:tcPr>
            <w:tcW w:w="563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153,33</w:t>
            </w:r>
          </w:p>
        </w:tc>
        <w:tc>
          <w:tcPr>
            <w:tcW w:w="1276" w:type="dxa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13800,0</w:t>
            </w:r>
          </w:p>
        </w:tc>
        <w:tc>
          <w:tcPr>
            <w:tcW w:w="1418" w:type="dxa"/>
          </w:tcPr>
          <w:p w:rsidR="00224AED" w:rsidRDefault="00224AED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828000,0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3" w:type="dxa"/>
            <w:vMerge w:val="restart"/>
            <w:vAlign w:val="center"/>
          </w:tcPr>
          <w:p w:rsidR="00224AED" w:rsidRPr="000A7D95" w:rsidRDefault="00224AED" w:rsidP="00CB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47" w:type="dxa"/>
            <w:vMerge w:val="restart"/>
            <w:vAlign w:val="center"/>
          </w:tcPr>
          <w:p w:rsidR="00224AED" w:rsidRPr="008E4B46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КП "Київпастранс"</w:t>
            </w:r>
          </w:p>
          <w:p w:rsidR="00224AED" w:rsidRPr="008E4B46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8E4B46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224AED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254-65-27)</w:t>
            </w:r>
          </w:p>
          <w:p w:rsidR="00224AED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9A38AF" w:rsidRDefault="00224AED" w:rsidP="00A33D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Бориспільска, 15 літ. Д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190,0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D922A4" w:rsidRDefault="00224AED" w:rsidP="00A33D68">
            <w:pPr>
              <w:jc w:val="center"/>
              <w:rPr>
                <w:sz w:val="24"/>
                <w:szCs w:val="24"/>
              </w:rPr>
            </w:pPr>
          </w:p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транспортного підприємства з перевезення пасажирів</w:t>
            </w:r>
          </w:p>
        </w:tc>
        <w:tc>
          <w:tcPr>
            <w:tcW w:w="5106" w:type="dxa"/>
            <w:gridSpan w:val="4"/>
          </w:tcPr>
          <w:p w:rsidR="00224AED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563" w:type="dxa"/>
            <w:vMerge/>
            <w:vAlign w:val="center"/>
          </w:tcPr>
          <w:p w:rsidR="00224AED" w:rsidRPr="009A38AF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A33D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Default="00224AED" w:rsidP="00A33D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4AED" w:rsidRPr="009A38AF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Default="00224AED" w:rsidP="00A33D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4AED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111,78</w:t>
            </w:r>
          </w:p>
        </w:tc>
        <w:tc>
          <w:tcPr>
            <w:tcW w:w="1276" w:type="dxa"/>
          </w:tcPr>
          <w:p w:rsidR="00224AED" w:rsidRDefault="00224AED" w:rsidP="00A33D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4AED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21237,5</w:t>
            </w:r>
          </w:p>
        </w:tc>
        <w:tc>
          <w:tcPr>
            <w:tcW w:w="1418" w:type="dxa"/>
          </w:tcPr>
          <w:p w:rsidR="00224AED" w:rsidRDefault="00224AED" w:rsidP="00A33D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4AED" w:rsidRDefault="00224AED" w:rsidP="00A33D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1699000,0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3" w:type="dxa"/>
            <w:vMerge w:val="restart"/>
            <w:vAlign w:val="center"/>
          </w:tcPr>
          <w:p w:rsidR="00224AED" w:rsidRPr="00415888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5*</w:t>
            </w:r>
          </w:p>
        </w:tc>
        <w:tc>
          <w:tcPr>
            <w:tcW w:w="2547" w:type="dxa"/>
            <w:vMerge w:val="restart"/>
            <w:vAlign w:val="center"/>
          </w:tcPr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ТМО «Психіатрія» у місті Києві</w:t>
            </w:r>
          </w:p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(0408</w:t>
            </w:r>
            <w:r w:rsidRPr="008E4B46">
              <w:rPr>
                <w:sz w:val="24"/>
                <w:szCs w:val="24"/>
                <w:lang w:val="uk-UA"/>
              </w:rPr>
              <w:t xml:space="preserve">0, </w:t>
            </w:r>
            <w:r>
              <w:rPr>
                <w:sz w:val="24"/>
                <w:szCs w:val="24"/>
                <w:lang w:val="uk-UA"/>
              </w:rPr>
              <w:t>Кирилівська,103-А</w:t>
            </w:r>
          </w:p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468-41-77</w:t>
            </w:r>
            <w:r w:rsidRPr="008E4B4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 w:rsidRPr="002C4378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vAlign w:val="center"/>
          </w:tcPr>
          <w:p w:rsidR="00224AED" w:rsidRPr="000A7D95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Кирилівська, 103-А к.1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310,45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9A38AF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Приватний заклад охорони здоров’я (реабілітація наркозалежних)</w:t>
            </w:r>
          </w:p>
        </w:tc>
        <w:tc>
          <w:tcPr>
            <w:tcW w:w="5106" w:type="dxa"/>
            <w:gridSpan w:val="4"/>
          </w:tcPr>
          <w:p w:rsidR="00224AED" w:rsidRDefault="00224AED" w:rsidP="0041588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978"/>
        </w:trPr>
        <w:tc>
          <w:tcPr>
            <w:tcW w:w="563" w:type="dxa"/>
            <w:vMerge/>
            <w:vAlign w:val="center"/>
          </w:tcPr>
          <w:p w:rsidR="00224AED" w:rsidRPr="009A38AF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1E45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120,15</w:t>
            </w:r>
          </w:p>
        </w:tc>
        <w:tc>
          <w:tcPr>
            <w:tcW w:w="1276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37300,0</w:t>
            </w:r>
          </w:p>
        </w:tc>
        <w:tc>
          <w:tcPr>
            <w:tcW w:w="1418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4476000,0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3" w:type="dxa"/>
            <w:vMerge w:val="restart"/>
            <w:vAlign w:val="center"/>
          </w:tcPr>
          <w:p w:rsidR="00224AED" w:rsidRDefault="00224AED" w:rsidP="00CB05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224AED" w:rsidRPr="00D922A4" w:rsidRDefault="00224AED" w:rsidP="00CB05D9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D922A4">
              <w:rPr>
                <w:b/>
                <w:bCs/>
                <w:sz w:val="32"/>
                <w:szCs w:val="32"/>
                <w:lang w:val="uk-UA"/>
              </w:rPr>
              <w:t>*</w:t>
            </w:r>
            <w:r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7" w:type="dxa"/>
            <w:vMerge w:val="restart"/>
            <w:vAlign w:val="center"/>
          </w:tcPr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«Київблагоустрій»</w:t>
            </w:r>
          </w:p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8E4B46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(03057</w:t>
            </w:r>
            <w:r w:rsidRPr="008E4B4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Дегтярівська, 31</w:t>
            </w:r>
          </w:p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489-33-59</w:t>
            </w:r>
            <w:r w:rsidRPr="008E4B4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D922A4">
            <w:pPr>
              <w:ind w:left="-102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підземного пішохідного переходу</w:t>
            </w:r>
          </w:p>
        </w:tc>
        <w:tc>
          <w:tcPr>
            <w:tcW w:w="2268" w:type="dxa"/>
            <w:vMerge w:val="restart"/>
            <w:vAlign w:val="center"/>
          </w:tcPr>
          <w:p w:rsidR="00224AED" w:rsidRPr="000A7D95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Перемоги – вул. Вітрука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17,97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торговельних об’єктів з продажу продовольчих товарів, крім товарів підакцизної групи</w:t>
            </w:r>
          </w:p>
        </w:tc>
        <w:tc>
          <w:tcPr>
            <w:tcW w:w="5106" w:type="dxa"/>
            <w:gridSpan w:val="4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978"/>
        </w:trPr>
        <w:tc>
          <w:tcPr>
            <w:tcW w:w="563" w:type="dxa"/>
            <w:vMerge/>
            <w:vAlign w:val="center"/>
          </w:tcPr>
          <w:p w:rsidR="00224AED" w:rsidRPr="009A38AF" w:rsidRDefault="00224AED" w:rsidP="001E45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1E45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222,7</w:t>
            </w:r>
          </w:p>
        </w:tc>
        <w:tc>
          <w:tcPr>
            <w:tcW w:w="1276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4002,0</w:t>
            </w:r>
          </w:p>
        </w:tc>
        <w:tc>
          <w:tcPr>
            <w:tcW w:w="1418" w:type="dxa"/>
          </w:tcPr>
          <w:p w:rsidR="00224AED" w:rsidRDefault="00224AED" w:rsidP="001E4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600300,0</w:t>
            </w:r>
          </w:p>
        </w:tc>
      </w:tr>
      <w:tr w:rsidR="00224AED" w:rsidRPr="003D155C">
        <w:tblPrEx>
          <w:tblBorders>
            <w:top w:val="none" w:sz="0" w:space="0" w:color="auto"/>
          </w:tblBorders>
        </w:tblPrEx>
        <w:trPr>
          <w:trHeight w:val="690"/>
        </w:trPr>
        <w:tc>
          <w:tcPr>
            <w:tcW w:w="563" w:type="dxa"/>
            <w:vMerge w:val="restart"/>
            <w:vAlign w:val="center"/>
          </w:tcPr>
          <w:p w:rsidR="00224AED" w:rsidRPr="00B844AC" w:rsidRDefault="00224AED" w:rsidP="00072E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vMerge w:val="restart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«Київська міська стоматологічна поліклініка»</w:t>
            </w:r>
          </w:p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(вул. Миколи Пимоненка, 10 А,</w:t>
            </w:r>
          </w:p>
          <w:p w:rsidR="00224AED" w:rsidRPr="003D155C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486-80-90)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поверх</w:t>
            </w:r>
          </w:p>
        </w:tc>
        <w:tc>
          <w:tcPr>
            <w:tcW w:w="2268" w:type="dxa"/>
            <w:vMerge w:val="restart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Пимоненка Миколи, 10 А</w:t>
            </w:r>
          </w:p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6438E7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803,30 кв. м</w:t>
            </w:r>
          </w:p>
        </w:tc>
        <w:tc>
          <w:tcPr>
            <w:tcW w:w="992" w:type="dxa"/>
            <w:vMerge w:val="restart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465,0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090007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3D155C" w:rsidRDefault="00224AED" w:rsidP="00072EBE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закладу що надає послуги з нагляду за особами з фізичними та розумовими вадами</w:t>
            </w:r>
          </w:p>
        </w:tc>
        <w:tc>
          <w:tcPr>
            <w:tcW w:w="5106" w:type="dxa"/>
            <w:gridSpan w:val="4"/>
          </w:tcPr>
          <w:p w:rsidR="00224AED" w:rsidRPr="003D155C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31</w:t>
            </w:r>
            <w:r>
              <w:rPr>
                <w:b/>
                <w:bCs/>
                <w:sz w:val="24"/>
                <w:szCs w:val="24"/>
                <w:lang w:val="uk-UA"/>
              </w:rPr>
              <w:t>.08.2016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690"/>
        </w:trPr>
        <w:tc>
          <w:tcPr>
            <w:tcW w:w="563" w:type="dxa"/>
            <w:vMerge/>
            <w:vAlign w:val="center"/>
          </w:tcPr>
          <w:p w:rsidR="00224AED" w:rsidRDefault="00224AED" w:rsidP="00072E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Default="00224AED" w:rsidP="00072EBE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224AED" w:rsidRPr="009A38AF" w:rsidRDefault="00224AED" w:rsidP="00072E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vMerge w:val="restart"/>
          </w:tcPr>
          <w:p w:rsidR="00224AED" w:rsidRPr="009A38AF" w:rsidRDefault="00224AED" w:rsidP="00072E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44,99</w:t>
            </w:r>
          </w:p>
        </w:tc>
        <w:tc>
          <w:tcPr>
            <w:tcW w:w="1276" w:type="dxa"/>
            <w:vMerge w:val="restart"/>
          </w:tcPr>
          <w:p w:rsidR="00224AED" w:rsidRPr="009A38AF" w:rsidRDefault="00224AED" w:rsidP="00072E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36143,21</w:t>
            </w:r>
          </w:p>
        </w:tc>
        <w:tc>
          <w:tcPr>
            <w:tcW w:w="1418" w:type="dxa"/>
            <w:vMerge w:val="restart"/>
          </w:tcPr>
          <w:p w:rsidR="00224AED" w:rsidRPr="00B844AC" w:rsidRDefault="00224AED" w:rsidP="00072E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15007800,0</w:t>
            </w:r>
          </w:p>
        </w:tc>
      </w:tr>
      <w:tr w:rsidR="00224AED">
        <w:tblPrEx>
          <w:tblBorders>
            <w:top w:val="none" w:sz="0" w:space="0" w:color="auto"/>
          </w:tblBorders>
        </w:tblPrEx>
        <w:trPr>
          <w:trHeight w:val="780"/>
        </w:trPr>
        <w:tc>
          <w:tcPr>
            <w:tcW w:w="563" w:type="dxa"/>
            <w:vMerge/>
            <w:vAlign w:val="center"/>
          </w:tcPr>
          <w:p w:rsidR="00224AED" w:rsidRDefault="00224AED" w:rsidP="00072E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поверх</w:t>
            </w:r>
          </w:p>
        </w:tc>
        <w:tc>
          <w:tcPr>
            <w:tcW w:w="2268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188,3</w:t>
            </w:r>
          </w:p>
        </w:tc>
        <w:tc>
          <w:tcPr>
            <w:tcW w:w="850" w:type="dxa"/>
            <w:vAlign w:val="center"/>
          </w:tcPr>
          <w:p w:rsidR="00224AED" w:rsidRPr="00090007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оздоровчого закладу для дітей та молоді</w:t>
            </w:r>
          </w:p>
        </w:tc>
        <w:tc>
          <w:tcPr>
            <w:tcW w:w="1276" w:type="dxa"/>
            <w:vMerge/>
          </w:tcPr>
          <w:p w:rsidR="00224AED" w:rsidRPr="009A38AF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4AED">
        <w:tblPrEx>
          <w:tblBorders>
            <w:top w:val="none" w:sz="0" w:space="0" w:color="auto"/>
          </w:tblBorders>
        </w:tblPrEx>
        <w:trPr>
          <w:trHeight w:val="780"/>
        </w:trPr>
        <w:tc>
          <w:tcPr>
            <w:tcW w:w="563" w:type="dxa"/>
            <w:vMerge/>
            <w:vAlign w:val="center"/>
          </w:tcPr>
          <w:p w:rsidR="00224AED" w:rsidRDefault="00224AED" w:rsidP="00072E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268" w:type="dxa"/>
            <w:vMerge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:rsidR="00224AED" w:rsidRPr="00090007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науково-дослідної установи</w:t>
            </w:r>
          </w:p>
        </w:tc>
        <w:tc>
          <w:tcPr>
            <w:tcW w:w="1276" w:type="dxa"/>
            <w:vMerge/>
          </w:tcPr>
          <w:p w:rsidR="00224AED" w:rsidRPr="009A38AF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224AED" w:rsidRDefault="00224AED" w:rsidP="00072E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265"/>
        </w:trPr>
        <w:tc>
          <w:tcPr>
            <w:tcW w:w="563" w:type="dxa"/>
            <w:vMerge w:val="restart"/>
            <w:tcBorders>
              <w:top w:val="nil"/>
            </w:tcBorders>
            <w:vAlign w:val="center"/>
          </w:tcPr>
          <w:p w:rsidR="00224AED" w:rsidRPr="005B144E" w:rsidRDefault="00224AED" w:rsidP="00D66D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224AED" w:rsidRPr="009A38AF" w:rsidRDefault="00224AED" w:rsidP="00D66D9B">
            <w:pPr>
              <w:jc w:val="center"/>
              <w:rPr>
                <w:lang w:val="uk-UA"/>
              </w:rPr>
            </w:pPr>
          </w:p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1 поверх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</w:t>
            </w:r>
            <w:r w:rsidRPr="009A38AF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Дегтярівська</w:t>
            </w:r>
            <w:r w:rsidRPr="009A38AF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31</w:t>
            </w:r>
            <w:r w:rsidRPr="009A38AF">
              <w:rPr>
                <w:sz w:val="24"/>
                <w:szCs w:val="24"/>
                <w:lang w:val="uk-UA"/>
              </w:rPr>
              <w:t xml:space="preserve"> літ.А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  <w:tc>
          <w:tcPr>
            <w:tcW w:w="5106" w:type="dxa"/>
            <w:gridSpan w:val="4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01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563" w:type="dxa"/>
            <w:vMerge/>
            <w:vAlign w:val="center"/>
          </w:tcPr>
          <w:p w:rsidR="00224AED" w:rsidRPr="009A38AF" w:rsidRDefault="00224AED" w:rsidP="00D66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D66D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224AED" w:rsidRPr="009A38AF" w:rsidRDefault="00224AED" w:rsidP="00FA40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1370,66</w:t>
            </w:r>
          </w:p>
        </w:tc>
        <w:tc>
          <w:tcPr>
            <w:tcW w:w="1418" w:type="dxa"/>
          </w:tcPr>
          <w:p w:rsidR="00224AED" w:rsidRPr="009A38AF" w:rsidRDefault="00224AED" w:rsidP="00D66D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205600,0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265"/>
        </w:trPr>
        <w:tc>
          <w:tcPr>
            <w:tcW w:w="563" w:type="dxa"/>
            <w:vMerge w:val="restart"/>
            <w:tcBorders>
              <w:top w:val="nil"/>
            </w:tcBorders>
            <w:vAlign w:val="center"/>
          </w:tcPr>
          <w:p w:rsidR="00224AED" w:rsidRPr="002F1A43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:rsidR="00224AED" w:rsidRPr="008E4B46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КП "Київпастранс"</w:t>
            </w:r>
          </w:p>
          <w:p w:rsidR="00224AED" w:rsidRPr="008E4B46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4AED" w:rsidRPr="008E4B46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224AED" w:rsidRPr="009A38AF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254-65-27)</w:t>
            </w:r>
          </w:p>
        </w:tc>
        <w:tc>
          <w:tcPr>
            <w:tcW w:w="1282" w:type="dxa"/>
            <w:vMerge w:val="restart"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1 поверх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224AED" w:rsidRPr="009A38AF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</w:t>
            </w:r>
            <w:r w:rsidRPr="009A38AF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Білицька, б/н літ А</w:t>
            </w:r>
          </w:p>
        </w:tc>
        <w:tc>
          <w:tcPr>
            <w:tcW w:w="992" w:type="dxa"/>
            <w:vMerge w:val="restart"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43,0</w:t>
            </w:r>
          </w:p>
        </w:tc>
        <w:tc>
          <w:tcPr>
            <w:tcW w:w="850" w:type="dxa"/>
            <w:vMerge w:val="restart"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224AED" w:rsidRPr="009A38AF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перукарні</w:t>
            </w:r>
          </w:p>
        </w:tc>
        <w:tc>
          <w:tcPr>
            <w:tcW w:w="5106" w:type="dxa"/>
            <w:gridSpan w:val="4"/>
          </w:tcPr>
          <w:p w:rsidR="00224AED" w:rsidRPr="009A38AF" w:rsidRDefault="00224AED" w:rsidP="002F1A4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30.09.2016</w:t>
            </w:r>
          </w:p>
        </w:tc>
      </w:tr>
      <w:tr w:rsidR="00224AED" w:rsidRPr="009A38AF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563" w:type="dxa"/>
            <w:vMerge/>
            <w:vAlign w:val="center"/>
          </w:tcPr>
          <w:p w:rsidR="00224AED" w:rsidRPr="009A38AF" w:rsidRDefault="00224AED" w:rsidP="00DA79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vAlign w:val="center"/>
          </w:tcPr>
          <w:p w:rsidR="00224AED" w:rsidRPr="009A38AF" w:rsidRDefault="00224AED" w:rsidP="00DA79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66,85</w:t>
            </w:r>
          </w:p>
        </w:tc>
        <w:tc>
          <w:tcPr>
            <w:tcW w:w="1276" w:type="dxa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2 874,58</w:t>
            </w:r>
          </w:p>
        </w:tc>
        <w:tc>
          <w:tcPr>
            <w:tcW w:w="1418" w:type="dxa"/>
          </w:tcPr>
          <w:p w:rsidR="00224AED" w:rsidRPr="009A38AF" w:rsidRDefault="00224AED" w:rsidP="00DA7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689900,0</w:t>
            </w:r>
          </w:p>
        </w:tc>
      </w:tr>
    </w:tbl>
    <w:p w:rsidR="00224AED" w:rsidRPr="00B844AC" w:rsidRDefault="00224AED" w:rsidP="00956493">
      <w:pPr>
        <w:spacing w:line="264" w:lineRule="auto"/>
        <w:ind w:firstLine="709"/>
        <w:jc w:val="both"/>
        <w:rPr>
          <w:sz w:val="24"/>
          <w:szCs w:val="24"/>
          <w:lang w:val="en-US"/>
        </w:rPr>
      </w:pPr>
    </w:p>
    <w:p w:rsidR="00224AED" w:rsidRDefault="00224AE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CB05D9">
        <w:rPr>
          <w:sz w:val="24"/>
          <w:szCs w:val="24"/>
        </w:rPr>
        <w:t>*</w:t>
      </w:r>
      <w:r>
        <w:rPr>
          <w:sz w:val="24"/>
          <w:szCs w:val="24"/>
          <w:lang w:val="uk-UA"/>
        </w:rPr>
        <w:t>при умові здійснення поточного ремонту приміщення</w:t>
      </w:r>
    </w:p>
    <w:p w:rsidR="00224AED" w:rsidRPr="006252F6" w:rsidRDefault="00224AED" w:rsidP="00D922A4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** </w:t>
      </w:r>
      <w:r w:rsidRPr="006252F6">
        <w:rPr>
          <w:sz w:val="24"/>
          <w:szCs w:val="24"/>
          <w:lang w:val="uk-UA"/>
        </w:rPr>
        <w:t>Відповідно до пропозиції КП «</w:t>
      </w:r>
      <w:r>
        <w:rPr>
          <w:sz w:val="24"/>
          <w:szCs w:val="24"/>
          <w:lang w:val="uk-UA"/>
        </w:rPr>
        <w:t>Київблагоустрій</w:t>
      </w:r>
      <w:r w:rsidRPr="006252F6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основною умовою передачі в орендне користування</w:t>
      </w:r>
      <w:r w:rsidRPr="006252F6">
        <w:rPr>
          <w:sz w:val="24"/>
          <w:szCs w:val="24"/>
          <w:lang w:val="uk-UA"/>
        </w:rPr>
        <w:t xml:space="preserve"> 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</w:t>
      </w:r>
      <w:r>
        <w:rPr>
          <w:sz w:val="24"/>
          <w:szCs w:val="24"/>
          <w:lang w:val="uk-UA"/>
        </w:rPr>
        <w:t xml:space="preserve">підземних пішохідних переходів </w:t>
      </w:r>
      <w:r>
        <w:rPr>
          <w:sz w:val="24"/>
          <w:szCs w:val="24"/>
          <w:lang w:val="uk-UA"/>
        </w:rPr>
        <w:br/>
        <w:t>КП «Київблагоустрій»</w:t>
      </w:r>
      <w:r w:rsidRPr="006252F6">
        <w:rPr>
          <w:sz w:val="24"/>
          <w:szCs w:val="24"/>
          <w:lang w:val="uk-UA"/>
        </w:rPr>
        <w:t>. З додатковими вимогами щодо технічних умов до об’</w:t>
      </w:r>
      <w:r>
        <w:rPr>
          <w:sz w:val="24"/>
          <w:szCs w:val="24"/>
          <w:lang w:val="uk-UA"/>
        </w:rPr>
        <w:t>єктів КП «Київблагоустрій</w:t>
      </w:r>
      <w:r w:rsidRPr="006252F6">
        <w:rPr>
          <w:sz w:val="24"/>
          <w:szCs w:val="24"/>
          <w:lang w:val="uk-UA"/>
        </w:rPr>
        <w:t>» можна ознайомитись на ВЕБ-с</w:t>
      </w:r>
      <w:r>
        <w:rPr>
          <w:sz w:val="24"/>
          <w:szCs w:val="24"/>
          <w:lang w:val="uk-UA"/>
        </w:rPr>
        <w:t>торінці Департаменту комунальної власності м. Києва – «</w:t>
      </w:r>
      <w:hyperlink r:id="rId7" w:history="1">
        <w:r w:rsidRPr="003C31E1">
          <w:rPr>
            <w:rStyle w:val="Hyperlink"/>
            <w:color w:val="auto"/>
            <w:sz w:val="24"/>
            <w:szCs w:val="24"/>
          </w:rPr>
          <w:t>http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://</w:t>
        </w:r>
        <w:r w:rsidRPr="003C31E1">
          <w:rPr>
            <w:rStyle w:val="Hyperlink"/>
            <w:color w:val="auto"/>
            <w:sz w:val="24"/>
            <w:szCs w:val="24"/>
          </w:rPr>
          <w:t>gukv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.</w:t>
        </w:r>
        <w:r w:rsidRPr="003C31E1">
          <w:rPr>
            <w:rStyle w:val="Hyperlink"/>
            <w:color w:val="auto"/>
            <w:sz w:val="24"/>
            <w:szCs w:val="24"/>
          </w:rPr>
          <w:t>gov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.</w:t>
        </w:r>
        <w:r w:rsidRPr="003C31E1">
          <w:rPr>
            <w:rStyle w:val="Hyperlink"/>
            <w:color w:val="auto"/>
            <w:sz w:val="24"/>
            <w:szCs w:val="24"/>
          </w:rPr>
          <w:t>ua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/</w:t>
        </w:r>
        <w:r w:rsidRPr="003C31E1">
          <w:rPr>
            <w:rStyle w:val="Hyperlink"/>
            <w:color w:val="auto"/>
            <w:sz w:val="24"/>
            <w:szCs w:val="24"/>
          </w:rPr>
          <w:t>ukr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/</w:t>
        </w:r>
        <w:r w:rsidRPr="003C31E1">
          <w:rPr>
            <w:rStyle w:val="Hyperlink"/>
            <w:color w:val="auto"/>
            <w:sz w:val="24"/>
            <w:szCs w:val="24"/>
          </w:rPr>
          <w:t>obj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_</w:t>
        </w:r>
        <w:r w:rsidRPr="003C31E1">
          <w:rPr>
            <w:rStyle w:val="Hyperlink"/>
            <w:color w:val="auto"/>
            <w:sz w:val="24"/>
            <w:szCs w:val="24"/>
          </w:rPr>
          <w:t>orenda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_</w:t>
        </w:r>
        <w:r w:rsidRPr="003C31E1">
          <w:rPr>
            <w:rStyle w:val="Hyperlink"/>
            <w:color w:val="auto"/>
            <w:sz w:val="24"/>
            <w:szCs w:val="24"/>
          </w:rPr>
          <w:t>popyt</w:t>
        </w:r>
        <w:r w:rsidRPr="003C31E1">
          <w:rPr>
            <w:rStyle w:val="Hyperlink"/>
            <w:color w:val="auto"/>
            <w:sz w:val="24"/>
            <w:szCs w:val="24"/>
            <w:lang w:val="uk-UA"/>
          </w:rPr>
          <w:t>.</w:t>
        </w:r>
        <w:r w:rsidRPr="003C31E1">
          <w:rPr>
            <w:rStyle w:val="Hyperlink"/>
            <w:color w:val="auto"/>
            <w:sz w:val="24"/>
            <w:szCs w:val="24"/>
          </w:rPr>
          <w:t>php</w:t>
        </w:r>
      </w:hyperlink>
      <w:r>
        <w:rPr>
          <w:sz w:val="24"/>
          <w:szCs w:val="24"/>
          <w:lang w:val="uk-UA"/>
        </w:rPr>
        <w:t>»</w:t>
      </w:r>
      <w:r w:rsidRPr="006252F6">
        <w:rPr>
          <w:sz w:val="24"/>
          <w:szCs w:val="24"/>
          <w:lang w:val="uk-UA"/>
        </w:rPr>
        <w:t>.</w:t>
      </w:r>
    </w:p>
    <w:p w:rsidR="00224AED" w:rsidRPr="00CB05D9" w:rsidRDefault="00224AE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224AED" w:rsidRPr="00D3095F" w:rsidRDefault="00224AE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224AED" w:rsidRPr="00D3095F" w:rsidRDefault="00224AED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202-61-77, 202-61-76.</w:t>
      </w:r>
    </w:p>
    <w:sectPr w:rsidR="00224AED" w:rsidRPr="00D3095F" w:rsidSect="005B144E">
      <w:headerReference w:type="default" r:id="rId8"/>
      <w:pgSz w:w="16840" w:h="11907" w:orient="landscape" w:code="9"/>
      <w:pgMar w:top="426" w:right="363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ED" w:rsidRDefault="00224AED">
      <w:r>
        <w:separator/>
      </w:r>
    </w:p>
  </w:endnote>
  <w:endnote w:type="continuationSeparator" w:id="1">
    <w:p w:rsidR="00224AED" w:rsidRDefault="0022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ED" w:rsidRDefault="00224AED">
      <w:r>
        <w:separator/>
      </w:r>
    </w:p>
  </w:footnote>
  <w:footnote w:type="continuationSeparator" w:id="1">
    <w:p w:rsidR="00224AED" w:rsidRDefault="0022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ED" w:rsidRDefault="00224AED">
    <w:pPr>
      <w:pStyle w:val="Header"/>
      <w:framePr w:wrap="auto" w:vAnchor="text" w:hAnchor="margin" w:xAlign="right" w:y="1"/>
      <w:rPr>
        <w:rStyle w:val="PageNumber"/>
      </w:rPr>
    </w:pPr>
  </w:p>
  <w:p w:rsidR="00224AED" w:rsidRDefault="00224AE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4AED" w:rsidRDefault="00224AE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077B3"/>
    <w:rsid w:val="000168F9"/>
    <w:rsid w:val="0002030F"/>
    <w:rsid w:val="00030752"/>
    <w:rsid w:val="000424BA"/>
    <w:rsid w:val="00053DA6"/>
    <w:rsid w:val="00056B17"/>
    <w:rsid w:val="00062908"/>
    <w:rsid w:val="000650EC"/>
    <w:rsid w:val="00072EBE"/>
    <w:rsid w:val="0007774F"/>
    <w:rsid w:val="000808C6"/>
    <w:rsid w:val="0008329F"/>
    <w:rsid w:val="00084499"/>
    <w:rsid w:val="00090007"/>
    <w:rsid w:val="00092803"/>
    <w:rsid w:val="0009352C"/>
    <w:rsid w:val="000A00D6"/>
    <w:rsid w:val="000A6987"/>
    <w:rsid w:val="000A73AD"/>
    <w:rsid w:val="000A7D95"/>
    <w:rsid w:val="000B7821"/>
    <w:rsid w:val="000D31F2"/>
    <w:rsid w:val="000F237F"/>
    <w:rsid w:val="00107C30"/>
    <w:rsid w:val="00112840"/>
    <w:rsid w:val="00115E16"/>
    <w:rsid w:val="00116D1B"/>
    <w:rsid w:val="0011762A"/>
    <w:rsid w:val="00121474"/>
    <w:rsid w:val="00137786"/>
    <w:rsid w:val="001707C0"/>
    <w:rsid w:val="00175529"/>
    <w:rsid w:val="00175E40"/>
    <w:rsid w:val="001805DC"/>
    <w:rsid w:val="00190552"/>
    <w:rsid w:val="0019665D"/>
    <w:rsid w:val="001A3C04"/>
    <w:rsid w:val="001A6E97"/>
    <w:rsid w:val="001D50BA"/>
    <w:rsid w:val="001E45C7"/>
    <w:rsid w:val="001F5D3D"/>
    <w:rsid w:val="00200132"/>
    <w:rsid w:val="0020540D"/>
    <w:rsid w:val="002100E2"/>
    <w:rsid w:val="0022387F"/>
    <w:rsid w:val="00224AED"/>
    <w:rsid w:val="00240B19"/>
    <w:rsid w:val="002426F8"/>
    <w:rsid w:val="00245998"/>
    <w:rsid w:val="00250E3B"/>
    <w:rsid w:val="002A519F"/>
    <w:rsid w:val="002A68E3"/>
    <w:rsid w:val="002B0319"/>
    <w:rsid w:val="002C329B"/>
    <w:rsid w:val="002C4378"/>
    <w:rsid w:val="002D0E82"/>
    <w:rsid w:val="002E0406"/>
    <w:rsid w:val="002E27D4"/>
    <w:rsid w:val="002E699E"/>
    <w:rsid w:val="002F1A43"/>
    <w:rsid w:val="00326C40"/>
    <w:rsid w:val="003361FC"/>
    <w:rsid w:val="0034392E"/>
    <w:rsid w:val="00346FC5"/>
    <w:rsid w:val="0036566B"/>
    <w:rsid w:val="00376C5C"/>
    <w:rsid w:val="00391CFE"/>
    <w:rsid w:val="00397E05"/>
    <w:rsid w:val="003B6058"/>
    <w:rsid w:val="003C31E1"/>
    <w:rsid w:val="003D155C"/>
    <w:rsid w:val="003D1CAF"/>
    <w:rsid w:val="003E0D6C"/>
    <w:rsid w:val="003E34F1"/>
    <w:rsid w:val="00404385"/>
    <w:rsid w:val="004044BA"/>
    <w:rsid w:val="00413D3B"/>
    <w:rsid w:val="00415888"/>
    <w:rsid w:val="004160C0"/>
    <w:rsid w:val="004263DD"/>
    <w:rsid w:val="00434391"/>
    <w:rsid w:val="00441577"/>
    <w:rsid w:val="004518F5"/>
    <w:rsid w:val="004759FC"/>
    <w:rsid w:val="00476C05"/>
    <w:rsid w:val="00483363"/>
    <w:rsid w:val="00487734"/>
    <w:rsid w:val="00494830"/>
    <w:rsid w:val="004B213F"/>
    <w:rsid w:val="004C01CE"/>
    <w:rsid w:val="004C18F8"/>
    <w:rsid w:val="004C1D5E"/>
    <w:rsid w:val="00521E43"/>
    <w:rsid w:val="0052380F"/>
    <w:rsid w:val="00537F9A"/>
    <w:rsid w:val="00540D7F"/>
    <w:rsid w:val="00565534"/>
    <w:rsid w:val="005709B3"/>
    <w:rsid w:val="005755D0"/>
    <w:rsid w:val="005A6D75"/>
    <w:rsid w:val="005B144E"/>
    <w:rsid w:val="005C0B7D"/>
    <w:rsid w:val="005C297E"/>
    <w:rsid w:val="005C577E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252F6"/>
    <w:rsid w:val="00633A32"/>
    <w:rsid w:val="0064318D"/>
    <w:rsid w:val="006438E7"/>
    <w:rsid w:val="00645033"/>
    <w:rsid w:val="00646933"/>
    <w:rsid w:val="00661301"/>
    <w:rsid w:val="006637C2"/>
    <w:rsid w:val="00670D96"/>
    <w:rsid w:val="0069102C"/>
    <w:rsid w:val="006A3668"/>
    <w:rsid w:val="006B5E32"/>
    <w:rsid w:val="006D1080"/>
    <w:rsid w:val="006E5E8D"/>
    <w:rsid w:val="006F29FC"/>
    <w:rsid w:val="00705EAF"/>
    <w:rsid w:val="0072447B"/>
    <w:rsid w:val="00735487"/>
    <w:rsid w:val="00750234"/>
    <w:rsid w:val="007556F3"/>
    <w:rsid w:val="00770FFE"/>
    <w:rsid w:val="007722C6"/>
    <w:rsid w:val="007771E1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7934"/>
    <w:rsid w:val="007D4E40"/>
    <w:rsid w:val="007D591E"/>
    <w:rsid w:val="007D7AF6"/>
    <w:rsid w:val="007E3900"/>
    <w:rsid w:val="007F0023"/>
    <w:rsid w:val="007F2374"/>
    <w:rsid w:val="007F55B7"/>
    <w:rsid w:val="00820D07"/>
    <w:rsid w:val="00834B1C"/>
    <w:rsid w:val="00835AC4"/>
    <w:rsid w:val="00841F2A"/>
    <w:rsid w:val="00842B7E"/>
    <w:rsid w:val="00863B14"/>
    <w:rsid w:val="008735E4"/>
    <w:rsid w:val="00875107"/>
    <w:rsid w:val="008814E6"/>
    <w:rsid w:val="0089011B"/>
    <w:rsid w:val="008A614E"/>
    <w:rsid w:val="008C67F5"/>
    <w:rsid w:val="008D5D53"/>
    <w:rsid w:val="008E4B46"/>
    <w:rsid w:val="00912FFB"/>
    <w:rsid w:val="00916C79"/>
    <w:rsid w:val="00924471"/>
    <w:rsid w:val="00942265"/>
    <w:rsid w:val="009511C2"/>
    <w:rsid w:val="009513C3"/>
    <w:rsid w:val="00953DF7"/>
    <w:rsid w:val="00956493"/>
    <w:rsid w:val="0096176B"/>
    <w:rsid w:val="00971DCE"/>
    <w:rsid w:val="00975C09"/>
    <w:rsid w:val="009A2F41"/>
    <w:rsid w:val="009A38AF"/>
    <w:rsid w:val="009B45F4"/>
    <w:rsid w:val="009B77B8"/>
    <w:rsid w:val="009C54C1"/>
    <w:rsid w:val="009D6652"/>
    <w:rsid w:val="009E1D13"/>
    <w:rsid w:val="00A16669"/>
    <w:rsid w:val="00A33D68"/>
    <w:rsid w:val="00A33DA1"/>
    <w:rsid w:val="00A56977"/>
    <w:rsid w:val="00A574A5"/>
    <w:rsid w:val="00A73BA4"/>
    <w:rsid w:val="00A94A33"/>
    <w:rsid w:val="00A94B6F"/>
    <w:rsid w:val="00AA5E6C"/>
    <w:rsid w:val="00AA5EC8"/>
    <w:rsid w:val="00AB19B6"/>
    <w:rsid w:val="00AE0094"/>
    <w:rsid w:val="00AF5B7E"/>
    <w:rsid w:val="00B05ACB"/>
    <w:rsid w:val="00B111D9"/>
    <w:rsid w:val="00B27749"/>
    <w:rsid w:val="00B32C53"/>
    <w:rsid w:val="00B43776"/>
    <w:rsid w:val="00B51756"/>
    <w:rsid w:val="00B56061"/>
    <w:rsid w:val="00B67062"/>
    <w:rsid w:val="00B844AC"/>
    <w:rsid w:val="00BA6FA5"/>
    <w:rsid w:val="00BB791A"/>
    <w:rsid w:val="00BD09EB"/>
    <w:rsid w:val="00BD0D2D"/>
    <w:rsid w:val="00BD58DA"/>
    <w:rsid w:val="00C0367A"/>
    <w:rsid w:val="00C12620"/>
    <w:rsid w:val="00C14B13"/>
    <w:rsid w:val="00C151E9"/>
    <w:rsid w:val="00C20237"/>
    <w:rsid w:val="00C21952"/>
    <w:rsid w:val="00C22B0D"/>
    <w:rsid w:val="00C3644B"/>
    <w:rsid w:val="00C44636"/>
    <w:rsid w:val="00C50225"/>
    <w:rsid w:val="00C5784A"/>
    <w:rsid w:val="00C80BB1"/>
    <w:rsid w:val="00C94E4B"/>
    <w:rsid w:val="00C96BC0"/>
    <w:rsid w:val="00CA5647"/>
    <w:rsid w:val="00CB05D9"/>
    <w:rsid w:val="00CB6C9A"/>
    <w:rsid w:val="00CC5FCE"/>
    <w:rsid w:val="00CC7AD9"/>
    <w:rsid w:val="00CE4F4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56FBB"/>
    <w:rsid w:val="00D62CBB"/>
    <w:rsid w:val="00D66D9B"/>
    <w:rsid w:val="00D76057"/>
    <w:rsid w:val="00D7675F"/>
    <w:rsid w:val="00D84A3A"/>
    <w:rsid w:val="00D87D05"/>
    <w:rsid w:val="00D922A4"/>
    <w:rsid w:val="00DA15DF"/>
    <w:rsid w:val="00DA7967"/>
    <w:rsid w:val="00DE3AD2"/>
    <w:rsid w:val="00DF5840"/>
    <w:rsid w:val="00E02ADD"/>
    <w:rsid w:val="00E13A8F"/>
    <w:rsid w:val="00E13E8B"/>
    <w:rsid w:val="00E167D9"/>
    <w:rsid w:val="00E22BA1"/>
    <w:rsid w:val="00E2603F"/>
    <w:rsid w:val="00E32E75"/>
    <w:rsid w:val="00E5385A"/>
    <w:rsid w:val="00E756B2"/>
    <w:rsid w:val="00E936CE"/>
    <w:rsid w:val="00EA268D"/>
    <w:rsid w:val="00EA7D52"/>
    <w:rsid w:val="00EC61E3"/>
    <w:rsid w:val="00EE48A2"/>
    <w:rsid w:val="00EE7236"/>
    <w:rsid w:val="00EF095D"/>
    <w:rsid w:val="00EF11B1"/>
    <w:rsid w:val="00EF5438"/>
    <w:rsid w:val="00F1725D"/>
    <w:rsid w:val="00F246F9"/>
    <w:rsid w:val="00F25597"/>
    <w:rsid w:val="00F26458"/>
    <w:rsid w:val="00F6079E"/>
    <w:rsid w:val="00F6591F"/>
    <w:rsid w:val="00F71B46"/>
    <w:rsid w:val="00F911DC"/>
    <w:rsid w:val="00FA4093"/>
    <w:rsid w:val="00FB7D95"/>
    <w:rsid w:val="00FD39FE"/>
    <w:rsid w:val="00FD4036"/>
    <w:rsid w:val="00FD7A98"/>
    <w:rsid w:val="00FD7B01"/>
    <w:rsid w:val="00FE113B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F"/>
    <w:rPr>
      <w:rFonts w:cs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D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540D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F8"/>
    <w:rPr>
      <w:rFonts w:cs="Times New Roman CYR"/>
      <w:sz w:val="20"/>
      <w:szCs w:val="20"/>
    </w:rPr>
  </w:style>
  <w:style w:type="character" w:styleId="LineNumber">
    <w:name w:val="line number"/>
    <w:basedOn w:val="DefaultParagraphFont"/>
    <w:uiPriority w:val="99"/>
    <w:rsid w:val="00540D7F"/>
  </w:style>
  <w:style w:type="character" w:styleId="PageNumber">
    <w:name w:val="page number"/>
    <w:basedOn w:val="DefaultParagraphFont"/>
    <w:uiPriority w:val="99"/>
    <w:rsid w:val="00540D7F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037A"/>
    <w:pPr>
      <w:ind w:left="720"/>
    </w:pPr>
  </w:style>
  <w:style w:type="character" w:styleId="Hyperlink">
    <w:name w:val="Hyperlink"/>
    <w:basedOn w:val="DefaultParagraphFont"/>
    <w:uiPriority w:val="99"/>
    <w:rsid w:val="003C3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ukv.gov.ua/ukr/obj_orenda_popy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639</Words>
  <Characters>3644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user</cp:lastModifiedBy>
  <cp:revision>2</cp:revision>
  <cp:lastPrinted>2017-02-23T09:02:00Z</cp:lastPrinted>
  <dcterms:created xsi:type="dcterms:W3CDTF">2017-03-01T13:33:00Z</dcterms:created>
  <dcterms:modified xsi:type="dcterms:W3CDTF">2017-03-01T13:33:00Z</dcterms:modified>
</cp:coreProperties>
</file>