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3" w:rsidRPr="000A00D6" w:rsidRDefault="005603D3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>ОГОЛОШЕННЯ</w:t>
      </w:r>
    </w:p>
    <w:p w:rsidR="005603D3" w:rsidRPr="000A00D6" w:rsidRDefault="005603D3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5603D3" w:rsidRPr="000A00D6" w:rsidRDefault="005603D3" w:rsidP="00956493">
      <w:pPr>
        <w:jc w:val="center"/>
        <w:rPr>
          <w:b/>
          <w:bCs/>
          <w:sz w:val="24"/>
          <w:szCs w:val="24"/>
          <w:lang w:val="uk-UA"/>
        </w:rPr>
      </w:pPr>
      <w:r w:rsidRPr="000A00D6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tbl>
      <w:tblPr>
        <w:tblW w:w="16042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1"/>
        <w:gridCol w:w="2530"/>
        <w:gridCol w:w="1417"/>
        <w:gridCol w:w="2267"/>
        <w:gridCol w:w="14"/>
        <w:gridCol w:w="979"/>
        <w:gridCol w:w="850"/>
        <w:gridCol w:w="2126"/>
        <w:gridCol w:w="1277"/>
        <w:gridCol w:w="1278"/>
        <w:gridCol w:w="33"/>
        <w:gridCol w:w="1242"/>
        <w:gridCol w:w="69"/>
        <w:gridCol w:w="73"/>
        <w:gridCol w:w="1240"/>
        <w:gridCol w:w="34"/>
        <w:gridCol w:w="7"/>
        <w:gridCol w:w="20"/>
      </w:tblGrid>
      <w:tr w:rsidR="005603D3" w:rsidRPr="000A00D6">
        <w:trPr>
          <w:gridAfter w:val="3"/>
          <w:wAfter w:w="61" w:type="dxa"/>
        </w:trPr>
        <w:tc>
          <w:tcPr>
            <w:tcW w:w="159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03D3" w:rsidRPr="00602EC8" w:rsidRDefault="005603D3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03D3" w:rsidRPr="000A00D6">
        <w:trPr>
          <w:gridAfter w:val="3"/>
          <w:wAfter w:w="61" w:type="dxa"/>
        </w:trPr>
        <w:tc>
          <w:tcPr>
            <w:tcW w:w="159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03D3" w:rsidRPr="000A00D6" w:rsidRDefault="005603D3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00D6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5603D3" w:rsidRPr="000A00D6">
        <w:trPr>
          <w:gridAfter w:val="3"/>
          <w:wAfter w:w="61" w:type="dxa"/>
        </w:trPr>
        <w:tc>
          <w:tcPr>
            <w:tcW w:w="15981" w:type="dxa"/>
            <w:gridSpan w:val="16"/>
            <w:tcBorders>
              <w:top w:val="nil"/>
              <w:left w:val="nil"/>
              <w:right w:val="nil"/>
            </w:tcBorders>
          </w:tcPr>
          <w:p w:rsidR="005603D3" w:rsidRPr="00602EC8" w:rsidRDefault="005603D3" w:rsidP="00B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(газета «Хрещатик» від 30.11.2016 № 130(4900)</w:t>
            </w:r>
            <w:bookmarkStart w:id="0" w:name="_GoBack"/>
            <w:bookmarkEnd w:id="0"/>
          </w:p>
        </w:tc>
      </w:tr>
      <w:tr w:rsidR="005603D3" w:rsidRPr="000A00D6">
        <w:trPr>
          <w:gridAfter w:val="3"/>
          <w:wAfter w:w="61" w:type="dxa"/>
        </w:trPr>
        <w:tc>
          <w:tcPr>
            <w:tcW w:w="565" w:type="dxa"/>
            <w:vMerge w:val="restart"/>
          </w:tcPr>
          <w:p w:rsidR="005603D3" w:rsidRPr="000A00D6" w:rsidRDefault="005603D3" w:rsidP="002E27D4">
            <w:pPr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51" w:type="dxa"/>
            <w:gridSpan w:val="2"/>
            <w:vMerge w:val="restart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865" w:type="dxa"/>
            <w:gridSpan w:val="13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5603D3" w:rsidRPr="000A00D6">
        <w:trPr>
          <w:gridAfter w:val="1"/>
          <w:wAfter w:w="20" w:type="dxa"/>
        </w:trPr>
        <w:tc>
          <w:tcPr>
            <w:tcW w:w="565" w:type="dxa"/>
            <w:vMerge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Merge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Характе</w:t>
            </w:r>
            <w:r>
              <w:rPr>
                <w:sz w:val="24"/>
                <w:szCs w:val="24"/>
                <w:lang w:val="uk-UA"/>
              </w:rPr>
              <w:t>-</w:t>
            </w:r>
            <w:r w:rsidRPr="000A00D6">
              <w:rPr>
                <w:sz w:val="24"/>
                <w:szCs w:val="24"/>
                <w:lang w:val="uk-UA"/>
              </w:rPr>
              <w:t>ристика</w:t>
            </w:r>
          </w:p>
        </w:tc>
        <w:tc>
          <w:tcPr>
            <w:tcW w:w="2267" w:type="dxa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3" w:type="dxa"/>
            <w:gridSpan w:val="2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5603D3" w:rsidRPr="006B5E32" w:rsidRDefault="005603D3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6B5E32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7" w:type="dxa"/>
          </w:tcPr>
          <w:p w:rsidR="005603D3" w:rsidRPr="002E699E" w:rsidRDefault="005603D3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2E699E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278" w:type="dxa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417" w:type="dxa"/>
            <w:gridSpan w:val="4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81" w:type="dxa"/>
            <w:gridSpan w:val="3"/>
          </w:tcPr>
          <w:p w:rsidR="005603D3" w:rsidRPr="000A00D6" w:rsidRDefault="005603D3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5603D3" w:rsidRPr="000A00D6">
        <w:trPr>
          <w:gridAfter w:val="2"/>
          <w:wAfter w:w="27" w:type="dxa"/>
        </w:trPr>
        <w:tc>
          <w:tcPr>
            <w:tcW w:w="565" w:type="dxa"/>
            <w:vMerge w:val="restart"/>
          </w:tcPr>
          <w:p w:rsidR="005603D3" w:rsidRPr="009E1D1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5603D3" w:rsidRPr="000424BA" w:rsidRDefault="005603D3" w:rsidP="00924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Київський міський пологовий будинок  № 5</w:t>
            </w:r>
          </w:p>
          <w:p w:rsidR="005603D3" w:rsidRPr="00565534" w:rsidRDefault="005603D3" w:rsidP="00924471">
            <w:pPr>
              <w:jc w:val="center"/>
            </w:pPr>
          </w:p>
          <w:p w:rsidR="005603D3" w:rsidRPr="00C12620" w:rsidRDefault="005603D3" w:rsidP="00565534">
            <w:pPr>
              <w:jc w:val="center"/>
              <w:rPr>
                <w:lang w:val="uk-UA"/>
              </w:rPr>
            </w:pPr>
            <w:r w:rsidRPr="00C12620">
              <w:t xml:space="preserve">(03037, </w:t>
            </w:r>
            <w:r w:rsidRPr="00C12620">
              <w:rPr>
                <w:lang w:val="uk-UA"/>
              </w:rPr>
              <w:t>п</w:t>
            </w:r>
            <w:r w:rsidRPr="00C12620">
              <w:t>росп.</w:t>
            </w:r>
            <w:r w:rsidRPr="00C12620">
              <w:rPr>
                <w:lang w:val="uk-UA"/>
              </w:rPr>
              <w:t xml:space="preserve"> Лобановського</w:t>
            </w:r>
            <w:r w:rsidRPr="00C12620">
              <w:t xml:space="preserve">, 2, </w:t>
            </w:r>
          </w:p>
          <w:p w:rsidR="005603D3" w:rsidRPr="00C12620" w:rsidRDefault="005603D3" w:rsidP="00565534">
            <w:pPr>
              <w:jc w:val="center"/>
              <w:rPr>
                <w:sz w:val="22"/>
                <w:szCs w:val="22"/>
                <w:lang w:val="uk-UA"/>
              </w:rPr>
            </w:pPr>
            <w:r w:rsidRPr="00C12620">
              <w:t>275-80-77)</w:t>
            </w:r>
          </w:p>
        </w:tc>
        <w:tc>
          <w:tcPr>
            <w:tcW w:w="1417" w:type="dxa"/>
            <w:vMerge w:val="restart"/>
          </w:tcPr>
          <w:p w:rsidR="005603D3" w:rsidRDefault="005603D3" w:rsidP="0092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 xml:space="preserve"> поверх</w:t>
            </w:r>
          </w:p>
        </w:tc>
        <w:tc>
          <w:tcPr>
            <w:tcW w:w="2267" w:type="dxa"/>
            <w:vMerge w:val="restart"/>
          </w:tcPr>
          <w:p w:rsidR="005603D3" w:rsidRDefault="005603D3" w:rsidP="0092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Лобановського</w:t>
            </w:r>
            <w:r>
              <w:rPr>
                <w:sz w:val="24"/>
                <w:szCs w:val="24"/>
              </w:rPr>
              <w:t xml:space="preserve"> просп. 2</w:t>
            </w:r>
          </w:p>
        </w:tc>
        <w:tc>
          <w:tcPr>
            <w:tcW w:w="993" w:type="dxa"/>
            <w:gridSpan w:val="2"/>
            <w:vMerge w:val="restart"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55,70</w:t>
            </w:r>
          </w:p>
        </w:tc>
        <w:tc>
          <w:tcPr>
            <w:tcW w:w="850" w:type="dxa"/>
            <w:vMerge w:val="restart"/>
          </w:tcPr>
          <w:p w:rsidR="005603D3" w:rsidRPr="000424BA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</w:tcPr>
          <w:p w:rsidR="005603D3" w:rsidRPr="0089011B" w:rsidRDefault="005603D3" w:rsidP="000424BA">
            <w:pPr>
              <w:jc w:val="center"/>
              <w:rPr>
                <w:sz w:val="24"/>
                <w:szCs w:val="24"/>
                <w:lang w:val="uk-UA"/>
              </w:rPr>
            </w:pPr>
            <w:r w:rsidRPr="0089011B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приватного закладу охорони здоров’я</w:t>
            </w:r>
          </w:p>
          <w:p w:rsidR="005603D3" w:rsidRPr="006B5E32" w:rsidRDefault="005603D3" w:rsidP="009E1D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46" w:type="dxa"/>
            <w:gridSpan w:val="8"/>
          </w:tcPr>
          <w:p w:rsidR="005603D3" w:rsidRPr="00D62CBB" w:rsidRDefault="005603D3" w:rsidP="009E1D1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26F39">
              <w:rPr>
                <w:b/>
                <w:bCs/>
                <w:sz w:val="24"/>
                <w:szCs w:val="24"/>
              </w:rPr>
              <w:t>Станом на 30.09.2016</w:t>
            </w:r>
          </w:p>
        </w:tc>
      </w:tr>
      <w:tr w:rsidR="005603D3" w:rsidRPr="008735E4">
        <w:trPr>
          <w:gridAfter w:val="2"/>
          <w:wAfter w:w="27" w:type="dxa"/>
          <w:trHeight w:val="542"/>
        </w:trPr>
        <w:tc>
          <w:tcPr>
            <w:tcW w:w="565" w:type="dxa"/>
            <w:vMerge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Merge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5603D3" w:rsidRDefault="005603D3" w:rsidP="009E1D1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603D3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5603D3" w:rsidRPr="006B5E32" w:rsidRDefault="005603D3" w:rsidP="009E1D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</w:tcPr>
          <w:p w:rsidR="005603D3" w:rsidRPr="00D62CBB" w:rsidRDefault="005603D3" w:rsidP="009E1D13">
            <w:pPr>
              <w:jc w:val="center"/>
              <w:rPr>
                <w:sz w:val="24"/>
                <w:szCs w:val="24"/>
                <w:lang w:val="uk-UA"/>
              </w:rPr>
            </w:pPr>
            <w:r w:rsidRPr="00D62CBB">
              <w:rPr>
                <w:sz w:val="24"/>
                <w:szCs w:val="24"/>
                <w:lang w:val="uk-UA"/>
              </w:rPr>
              <w:t xml:space="preserve">2 роки </w:t>
            </w:r>
          </w:p>
          <w:p w:rsidR="005603D3" w:rsidRDefault="005603D3" w:rsidP="009E1D1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2CBB">
              <w:rPr>
                <w:sz w:val="24"/>
                <w:szCs w:val="24"/>
                <w:lang w:val="uk-UA"/>
              </w:rPr>
              <w:t>364 дні</w:t>
            </w:r>
          </w:p>
        </w:tc>
        <w:tc>
          <w:tcPr>
            <w:tcW w:w="1311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147,37</w:t>
            </w:r>
          </w:p>
        </w:tc>
        <w:tc>
          <w:tcPr>
            <w:tcW w:w="1311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8208,33</w:t>
            </w:r>
          </w:p>
        </w:tc>
        <w:tc>
          <w:tcPr>
            <w:tcW w:w="1347" w:type="dxa"/>
            <w:gridSpan w:val="3"/>
          </w:tcPr>
          <w:p w:rsidR="005603D3" w:rsidRPr="00A54B9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985000,00</w:t>
            </w:r>
          </w:p>
        </w:tc>
      </w:tr>
      <w:tr w:rsidR="005603D3" w:rsidRPr="000A00D6">
        <w:trPr>
          <w:gridAfter w:val="2"/>
          <w:wAfter w:w="27" w:type="dxa"/>
        </w:trPr>
        <w:tc>
          <w:tcPr>
            <w:tcW w:w="565" w:type="dxa"/>
            <w:vMerge w:val="restart"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gridSpan w:val="2"/>
            <w:vMerge w:val="restart"/>
          </w:tcPr>
          <w:p w:rsidR="005603D3" w:rsidRPr="00D62CBB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клінічна лікарня № 8</w:t>
            </w:r>
          </w:p>
          <w:p w:rsidR="005603D3" w:rsidRPr="00565534" w:rsidRDefault="005603D3" w:rsidP="00602EC8">
            <w:pPr>
              <w:jc w:val="center"/>
              <w:rPr>
                <w:lang w:val="uk-UA"/>
              </w:rPr>
            </w:pPr>
          </w:p>
          <w:p w:rsidR="005603D3" w:rsidRPr="00C12620" w:rsidRDefault="005603D3" w:rsidP="00C12620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(04201, вул. Ю. Кондратюка, 8, 502-37-02)</w:t>
            </w:r>
          </w:p>
        </w:tc>
        <w:tc>
          <w:tcPr>
            <w:tcW w:w="1417" w:type="dxa"/>
            <w:vMerge w:val="restart"/>
          </w:tcPr>
          <w:p w:rsidR="005603D3" w:rsidRDefault="005603D3" w:rsidP="000424B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 поверхи (блок А, Г)</w:t>
            </w:r>
          </w:p>
        </w:tc>
        <w:tc>
          <w:tcPr>
            <w:tcW w:w="2267" w:type="dxa"/>
            <w:vMerge w:val="restart"/>
          </w:tcPr>
          <w:p w:rsidR="005603D3" w:rsidRDefault="005603D3" w:rsidP="000424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Кондратюка Юрія вул., 8 к.1</w:t>
            </w:r>
          </w:p>
        </w:tc>
        <w:tc>
          <w:tcPr>
            <w:tcW w:w="993" w:type="dxa"/>
            <w:gridSpan w:val="2"/>
            <w:vMerge w:val="restart"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198,71</w:t>
            </w:r>
          </w:p>
        </w:tc>
        <w:tc>
          <w:tcPr>
            <w:tcW w:w="850" w:type="dxa"/>
            <w:vMerge w:val="restart"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</w:tcPr>
          <w:p w:rsidR="005603D3" w:rsidRPr="0089011B" w:rsidRDefault="005603D3" w:rsidP="00EF095D">
            <w:pPr>
              <w:jc w:val="center"/>
              <w:rPr>
                <w:sz w:val="24"/>
                <w:szCs w:val="24"/>
                <w:lang w:val="uk-UA"/>
              </w:rPr>
            </w:pPr>
            <w:r w:rsidRPr="0089011B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приватного закладу охорони здоров’я</w:t>
            </w:r>
          </w:p>
          <w:p w:rsidR="005603D3" w:rsidRPr="0089011B" w:rsidRDefault="005603D3" w:rsidP="00EF09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  <w:gridSpan w:val="8"/>
          </w:tcPr>
          <w:p w:rsidR="005603D3" w:rsidRPr="00D62CBB" w:rsidRDefault="005603D3" w:rsidP="000424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01.10</w:t>
            </w:r>
            <w:r w:rsidRPr="00D62CBB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5603D3" w:rsidRPr="00735487">
        <w:trPr>
          <w:gridAfter w:val="2"/>
          <w:wAfter w:w="27" w:type="dxa"/>
        </w:trPr>
        <w:tc>
          <w:tcPr>
            <w:tcW w:w="565" w:type="dxa"/>
            <w:vMerge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Merge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5603D3" w:rsidRDefault="005603D3" w:rsidP="00602EC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603D3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5603D3" w:rsidRPr="0089011B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Default="005603D3" w:rsidP="00602E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 </w:t>
            </w:r>
            <w:r w:rsidRPr="000424BA">
              <w:rPr>
                <w:sz w:val="22"/>
                <w:szCs w:val="22"/>
                <w:lang w:val="uk-UA"/>
              </w:rPr>
              <w:t>10.02.2019</w:t>
            </w:r>
          </w:p>
        </w:tc>
        <w:tc>
          <w:tcPr>
            <w:tcW w:w="1311" w:type="dxa"/>
            <w:gridSpan w:val="2"/>
          </w:tcPr>
          <w:p w:rsidR="005603D3" w:rsidRPr="00735487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182,47</w:t>
            </w:r>
          </w:p>
        </w:tc>
        <w:tc>
          <w:tcPr>
            <w:tcW w:w="1311" w:type="dxa"/>
            <w:gridSpan w:val="2"/>
          </w:tcPr>
          <w:p w:rsidR="005603D3" w:rsidRPr="00735487" w:rsidRDefault="005603D3" w:rsidP="00602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36258,33</w:t>
            </w:r>
          </w:p>
        </w:tc>
        <w:tc>
          <w:tcPr>
            <w:tcW w:w="1347" w:type="dxa"/>
            <w:gridSpan w:val="3"/>
          </w:tcPr>
          <w:p w:rsidR="005603D3" w:rsidRPr="00735487" w:rsidRDefault="005603D3" w:rsidP="00602EC8">
            <w:pPr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4351000,00</w:t>
            </w:r>
          </w:p>
        </w:tc>
      </w:tr>
      <w:tr w:rsidR="005603D3">
        <w:trPr>
          <w:gridAfter w:val="2"/>
          <w:wAfter w:w="27" w:type="dxa"/>
        </w:trPr>
        <w:tc>
          <w:tcPr>
            <w:tcW w:w="586" w:type="dxa"/>
            <w:gridSpan w:val="2"/>
            <w:vMerge w:val="restart"/>
            <w:tcBorders>
              <w:top w:val="nil"/>
            </w:tcBorders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Київська міська дитяча клінічна лікарня №1</w:t>
            </w:r>
          </w:p>
          <w:p w:rsidR="005603D3" w:rsidRPr="00565534" w:rsidRDefault="005603D3">
            <w:pPr>
              <w:jc w:val="center"/>
              <w:rPr>
                <w:lang w:val="uk-UA"/>
              </w:rPr>
            </w:pPr>
          </w:p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(04655, вул. Богатирська, 30, 426-22-53)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</w:tcPr>
          <w:p w:rsidR="005603D3" w:rsidRPr="00EE48A2" w:rsidRDefault="005603D3" w:rsidP="00565534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 xml:space="preserve">Богатирська </w:t>
            </w:r>
            <w:r>
              <w:rPr>
                <w:sz w:val="24"/>
                <w:szCs w:val="24"/>
                <w:lang w:val="uk-UA"/>
              </w:rPr>
              <w:t xml:space="preserve">вул., </w:t>
            </w:r>
            <w:r w:rsidRPr="00EE48A2">
              <w:rPr>
                <w:sz w:val="24"/>
                <w:szCs w:val="24"/>
                <w:lang w:val="uk-UA"/>
              </w:rPr>
              <w:t xml:space="preserve">30 К.1 літ.А </w:t>
            </w:r>
          </w:p>
        </w:tc>
        <w:tc>
          <w:tcPr>
            <w:tcW w:w="979" w:type="dxa"/>
            <w:vMerge w:val="restart"/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21,00</w:t>
            </w:r>
          </w:p>
        </w:tc>
        <w:tc>
          <w:tcPr>
            <w:tcW w:w="850" w:type="dxa"/>
            <w:vMerge w:val="restart"/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</w:tcPr>
          <w:p w:rsidR="005603D3" w:rsidRPr="00EE48A2" w:rsidRDefault="005603D3" w:rsidP="005655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</w:t>
            </w:r>
            <w:r w:rsidRPr="00EE48A2">
              <w:rPr>
                <w:sz w:val="24"/>
                <w:szCs w:val="24"/>
                <w:lang w:val="uk-UA"/>
              </w:rPr>
              <w:t>клад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5246" w:type="dxa"/>
            <w:gridSpan w:val="8"/>
            <w:tcBorders>
              <w:top w:val="nil"/>
            </w:tcBorders>
          </w:tcPr>
          <w:p w:rsidR="005603D3" w:rsidRPr="00EE48A2" w:rsidRDefault="005603D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E48A2">
              <w:rPr>
                <w:b/>
                <w:bCs/>
                <w:sz w:val="24"/>
                <w:szCs w:val="24"/>
                <w:lang w:val="uk-UA"/>
              </w:rPr>
              <w:t>Станом на 31.08.2016</w:t>
            </w:r>
          </w:p>
        </w:tc>
      </w:tr>
      <w:tr w:rsidR="005603D3">
        <w:trPr>
          <w:gridAfter w:val="2"/>
          <w:wAfter w:w="27" w:type="dxa"/>
        </w:trPr>
        <w:tc>
          <w:tcPr>
            <w:tcW w:w="586" w:type="dxa"/>
            <w:gridSpan w:val="2"/>
            <w:vMerge/>
            <w:tcBorders>
              <w:top w:val="nil"/>
            </w:tcBorders>
            <w:vAlign w:val="center"/>
          </w:tcPr>
          <w:p w:rsidR="005603D3" w:rsidRDefault="005603D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113,27</w:t>
            </w:r>
          </w:p>
        </w:tc>
        <w:tc>
          <w:tcPr>
            <w:tcW w:w="1275" w:type="dxa"/>
            <w:gridSpan w:val="2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2378,67</w:t>
            </w:r>
          </w:p>
        </w:tc>
        <w:tc>
          <w:tcPr>
            <w:tcW w:w="1416" w:type="dxa"/>
            <w:gridSpan w:val="4"/>
          </w:tcPr>
          <w:p w:rsidR="005603D3" w:rsidRPr="00EE48A2" w:rsidRDefault="00560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356800,00</w:t>
            </w:r>
          </w:p>
        </w:tc>
      </w:tr>
      <w:tr w:rsidR="005603D3">
        <w:trPr>
          <w:gridAfter w:val="2"/>
          <w:wAfter w:w="27" w:type="dxa"/>
        </w:trPr>
        <w:tc>
          <w:tcPr>
            <w:tcW w:w="586" w:type="dxa"/>
            <w:gridSpan w:val="2"/>
            <w:vMerge w:val="restart"/>
            <w:tcBorders>
              <w:top w:val="nil"/>
            </w:tcBorders>
          </w:tcPr>
          <w:p w:rsidR="005603D3" w:rsidRPr="00565534" w:rsidRDefault="005603D3" w:rsidP="00CB6C9A">
            <w:pPr>
              <w:jc w:val="center"/>
              <w:rPr>
                <w:sz w:val="24"/>
                <w:szCs w:val="24"/>
              </w:rPr>
            </w:pPr>
            <w:r w:rsidRPr="00565534">
              <w:rPr>
                <w:sz w:val="24"/>
                <w:szCs w:val="24"/>
              </w:rPr>
              <w:t>4</w:t>
            </w: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5603D3" w:rsidRPr="00BA6FAE" w:rsidRDefault="005603D3" w:rsidP="00633A32">
            <w:pPr>
              <w:jc w:val="center"/>
              <w:rPr>
                <w:sz w:val="24"/>
                <w:szCs w:val="24"/>
                <w:lang w:val="uk-UA"/>
              </w:rPr>
            </w:pPr>
            <w:r w:rsidRPr="00BA6FAE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5603D3" w:rsidRPr="00565534" w:rsidRDefault="005603D3" w:rsidP="00633A32">
            <w:pPr>
              <w:jc w:val="center"/>
              <w:rPr>
                <w:lang w:val="uk-UA"/>
              </w:rPr>
            </w:pPr>
          </w:p>
          <w:p w:rsidR="005603D3" w:rsidRPr="00C12620" w:rsidRDefault="005603D3" w:rsidP="00565534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(вул. Володимирська, 51-а, 234-23-24)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</w:tcPr>
          <w:p w:rsidR="005603D3" w:rsidRPr="00EE48A2" w:rsidRDefault="005603D3" w:rsidP="005655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Ревуцького</w:t>
            </w:r>
            <w:r w:rsidRPr="00EE48A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вул., </w:t>
            </w:r>
            <w:r w:rsidRPr="00EE48A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6А</w:t>
            </w:r>
            <w:r w:rsidRPr="00EE48A2">
              <w:rPr>
                <w:sz w:val="24"/>
                <w:szCs w:val="24"/>
                <w:lang w:val="uk-UA"/>
              </w:rPr>
              <w:t xml:space="preserve"> літ.А </w:t>
            </w:r>
          </w:p>
        </w:tc>
        <w:tc>
          <w:tcPr>
            <w:tcW w:w="979" w:type="dxa"/>
            <w:vMerge w:val="restart"/>
          </w:tcPr>
          <w:p w:rsidR="005603D3" w:rsidRPr="00EE48A2" w:rsidRDefault="005603D3" w:rsidP="007C58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  <w:r w:rsidRPr="00EE48A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8</w:t>
            </w:r>
            <w:r w:rsidRPr="00EE48A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Merge w:val="restart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торгового об’єкту з продажу товарів дитячого асортименту</w:t>
            </w:r>
          </w:p>
        </w:tc>
        <w:tc>
          <w:tcPr>
            <w:tcW w:w="5246" w:type="dxa"/>
            <w:gridSpan w:val="8"/>
            <w:tcBorders>
              <w:top w:val="nil"/>
            </w:tcBorders>
          </w:tcPr>
          <w:p w:rsidR="005603D3" w:rsidRPr="00EE48A2" w:rsidRDefault="005603D3" w:rsidP="00CB6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E48A2">
              <w:rPr>
                <w:b/>
                <w:bCs/>
                <w:sz w:val="24"/>
                <w:szCs w:val="24"/>
                <w:lang w:val="uk-UA"/>
              </w:rPr>
              <w:t>Станом на 31.08.2016</w:t>
            </w:r>
          </w:p>
        </w:tc>
      </w:tr>
      <w:tr w:rsidR="005603D3">
        <w:trPr>
          <w:gridAfter w:val="2"/>
          <w:wAfter w:w="27" w:type="dxa"/>
        </w:trPr>
        <w:tc>
          <w:tcPr>
            <w:tcW w:w="586" w:type="dxa"/>
            <w:gridSpan w:val="2"/>
            <w:vMerge/>
            <w:tcBorders>
              <w:top w:val="nil"/>
            </w:tcBorders>
            <w:vAlign w:val="center"/>
          </w:tcPr>
          <w:p w:rsidR="005603D3" w:rsidRDefault="005603D3" w:rsidP="00CB6C9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Pr="00EE48A2" w:rsidRDefault="005603D3" w:rsidP="007C58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  <w:r w:rsidRPr="00EE48A2">
              <w:rPr>
                <w:sz w:val="24"/>
                <w:szCs w:val="24"/>
                <w:lang w:val="uk-UA"/>
              </w:rPr>
              <w:t>,7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gridSpan w:val="2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8816,03</w:t>
            </w:r>
          </w:p>
        </w:tc>
        <w:tc>
          <w:tcPr>
            <w:tcW w:w="1416" w:type="dxa"/>
            <w:gridSpan w:val="4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1511320,00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</w:tcPr>
          <w:p w:rsidR="005603D3" w:rsidRPr="00565534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30" w:type="dxa"/>
            <w:vMerge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</w:tcPr>
          <w:p w:rsidR="005603D3" w:rsidRPr="00EE48A2" w:rsidRDefault="005603D3" w:rsidP="009D66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Монтажників  вул., 44 літ.А</w:t>
            </w:r>
          </w:p>
        </w:tc>
        <w:tc>
          <w:tcPr>
            <w:tcW w:w="979" w:type="dxa"/>
            <w:vMerge w:val="restart"/>
          </w:tcPr>
          <w:p w:rsidR="005603D3" w:rsidRPr="00EE48A2" w:rsidRDefault="005603D3" w:rsidP="009D66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98,50</w:t>
            </w:r>
          </w:p>
        </w:tc>
        <w:tc>
          <w:tcPr>
            <w:tcW w:w="850" w:type="dxa"/>
            <w:vMerge w:val="restart"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5603D3" w:rsidRPr="00EE48A2" w:rsidRDefault="005603D3" w:rsidP="009D66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Розміщення відділення поштового зв’язку </w:t>
            </w:r>
          </w:p>
        </w:tc>
        <w:tc>
          <w:tcPr>
            <w:tcW w:w="5273" w:type="dxa"/>
            <w:gridSpan w:val="10"/>
          </w:tcPr>
          <w:p w:rsidR="005603D3" w:rsidRPr="00EE48A2" w:rsidRDefault="005603D3" w:rsidP="00F218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01.10</w:t>
            </w:r>
            <w:r w:rsidRPr="00EE48A2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F218A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F21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Pr="00EE48A2" w:rsidRDefault="005603D3" w:rsidP="009D66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119,54</w:t>
            </w:r>
          </w:p>
        </w:tc>
        <w:tc>
          <w:tcPr>
            <w:tcW w:w="1275" w:type="dxa"/>
            <w:gridSpan w:val="2"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11774,50</w:t>
            </w:r>
          </w:p>
        </w:tc>
        <w:tc>
          <w:tcPr>
            <w:tcW w:w="1443" w:type="dxa"/>
            <w:gridSpan w:val="6"/>
          </w:tcPr>
          <w:p w:rsidR="005603D3" w:rsidRPr="00EE48A2" w:rsidRDefault="005603D3" w:rsidP="00F21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2354900,00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</w:tcPr>
          <w:p w:rsidR="005603D3" w:rsidRPr="009D665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30" w:type="dxa"/>
            <w:vMerge w:val="restart"/>
          </w:tcPr>
          <w:p w:rsidR="005603D3" w:rsidRPr="00BA6FAE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Київський міський клінічний онкологічний центр</w:t>
            </w:r>
          </w:p>
          <w:p w:rsidR="005603D3" w:rsidRPr="00BA6FAE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03D3" w:rsidRPr="00C12620" w:rsidRDefault="005603D3" w:rsidP="00C126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(03115, </w:t>
            </w:r>
            <w:r w:rsidRPr="00C12620">
              <w:rPr>
                <w:lang w:val="uk-UA"/>
              </w:rPr>
              <w:t>вул. Верховинна, 69, 424-67-10)</w:t>
            </w:r>
          </w:p>
        </w:tc>
        <w:tc>
          <w:tcPr>
            <w:tcW w:w="1417" w:type="dxa"/>
            <w:vMerge w:val="restart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</w:tcPr>
          <w:p w:rsidR="005603D3" w:rsidRPr="00EE48A2" w:rsidRDefault="005603D3" w:rsidP="005655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Верховинна  вул., 69 к.1</w:t>
            </w:r>
            <w:r w:rsidRPr="00EE48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9" w:type="dxa"/>
            <w:vMerge w:val="restart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vMerge w:val="restart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</w:tcPr>
          <w:p w:rsidR="005603D3" w:rsidRPr="00EE48A2" w:rsidRDefault="005603D3" w:rsidP="005655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273" w:type="dxa"/>
            <w:gridSpan w:val="10"/>
          </w:tcPr>
          <w:p w:rsidR="005603D3" w:rsidRPr="00EE48A2" w:rsidRDefault="005603D3" w:rsidP="005655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Станом на 01.10</w:t>
            </w:r>
            <w:r w:rsidRPr="00EE48A2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B6C9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85,83</w:t>
            </w:r>
          </w:p>
        </w:tc>
        <w:tc>
          <w:tcPr>
            <w:tcW w:w="1275" w:type="dxa"/>
            <w:gridSpan w:val="2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257,50</w:t>
            </w:r>
          </w:p>
        </w:tc>
        <w:tc>
          <w:tcPr>
            <w:tcW w:w="1443" w:type="dxa"/>
            <w:gridSpan w:val="6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30" w:type="dxa"/>
            <w:vMerge w:val="restart"/>
            <w:vAlign w:val="center"/>
          </w:tcPr>
          <w:p w:rsidR="005603D3" w:rsidRPr="00FD7B01" w:rsidRDefault="005603D3" w:rsidP="00FD7B01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КП "Київський метрополітен"</w:t>
            </w:r>
          </w:p>
          <w:p w:rsidR="005603D3" w:rsidRPr="00FD7B01" w:rsidRDefault="005603D3" w:rsidP="00FD7B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03D3" w:rsidRPr="00C12620" w:rsidRDefault="005603D3" w:rsidP="00FD7B01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(03056, просп. Перемоги, 35</w:t>
            </w:r>
          </w:p>
          <w:p w:rsidR="005603D3" w:rsidRPr="00EE48A2" w:rsidRDefault="005603D3" w:rsidP="00487734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238-44-91)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20 в переході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«Дарниця»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13,66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FD7B01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Розміщення на території метрополітену торговельних об’єктів змішаної торгівлі</w:t>
            </w:r>
          </w:p>
        </w:tc>
        <w:tc>
          <w:tcPr>
            <w:tcW w:w="5273" w:type="dxa"/>
            <w:gridSpan w:val="10"/>
          </w:tcPr>
          <w:p w:rsidR="005603D3" w:rsidRPr="00FD7B01" w:rsidRDefault="005603D3" w:rsidP="00CB6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2208,27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30165,00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723960,00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4 в переході вестибюлю № 1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«Контрактова площа»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10,90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Розміщення на території метрополітену торговельних об’єктів змішаної торгівлі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2077,98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22650,00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543600,00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32 в переході вестибюлю № 1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«Петрівка»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6,9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Розміщення на території метрополітену торговельних об’єктів змішаної торгівлі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1967,99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13579,17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325900,00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30" w:type="dxa"/>
            <w:vMerge w:val="restart"/>
            <w:vAlign w:val="center"/>
          </w:tcPr>
          <w:p w:rsidR="005603D3" w:rsidRPr="000A00D6" w:rsidRDefault="005603D3" w:rsidP="00487734">
            <w:pPr>
              <w:jc w:val="center"/>
              <w:rPr>
                <w:sz w:val="24"/>
                <w:szCs w:val="24"/>
                <w:lang w:val="uk-UA"/>
              </w:rPr>
            </w:pPr>
            <w:r w:rsidRPr="000A00D6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0A00D6">
              <w:rPr>
                <w:sz w:val="24"/>
                <w:szCs w:val="24"/>
                <w:lang w:val="uk-UA"/>
              </w:rPr>
              <w:t xml:space="preserve"> "Київпастранс"</w:t>
            </w:r>
          </w:p>
          <w:p w:rsidR="005603D3" w:rsidRPr="000A00D6" w:rsidRDefault="005603D3" w:rsidP="0048773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03D3" w:rsidRPr="00C12620" w:rsidRDefault="005603D3" w:rsidP="00487734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(04070, Набережне Шосе, 2</w:t>
            </w:r>
          </w:p>
          <w:p w:rsidR="005603D3" w:rsidRPr="00EE48A2" w:rsidRDefault="005603D3" w:rsidP="00487734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254-65-27)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Павла Усенка, 6 корп. 16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18,80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офісу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202,13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3800,00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304000,00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Сирецька, 25 корп. 5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164,28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 використання нерухомого майна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110,44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18142,50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1451400,00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Павла Усенка, 7/9 літ. Г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84,00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770FFE">
              <w:rPr>
                <w:sz w:val="24"/>
                <w:szCs w:val="24"/>
                <w:lang w:val="uk-UA"/>
              </w:rPr>
              <w:t>Інше використання нерухомого майна</w:t>
            </w:r>
          </w:p>
          <w:p w:rsidR="005603D3" w:rsidRDefault="005603D3" w:rsidP="00CB6C9A">
            <w:pPr>
              <w:rPr>
                <w:sz w:val="24"/>
                <w:szCs w:val="24"/>
                <w:lang w:val="uk-UA"/>
              </w:rPr>
            </w:pPr>
          </w:p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B6C9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105,65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8875,00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710000,00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9D66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30" w:type="dxa"/>
            <w:vMerge w:val="restart"/>
            <w:vAlign w:val="center"/>
          </w:tcPr>
          <w:p w:rsidR="005603D3" w:rsidRDefault="005603D3" w:rsidP="00770FFE">
            <w:pPr>
              <w:jc w:val="center"/>
              <w:rPr>
                <w:sz w:val="24"/>
                <w:szCs w:val="24"/>
                <w:lang w:val="uk-UA"/>
              </w:rPr>
            </w:pPr>
            <w:r w:rsidRPr="00770FFE">
              <w:rPr>
                <w:sz w:val="24"/>
                <w:szCs w:val="24"/>
                <w:lang w:val="uk-UA"/>
              </w:rPr>
              <w:t>КП "Київпастранс"</w:t>
            </w:r>
          </w:p>
          <w:p w:rsidR="005603D3" w:rsidRPr="00770FFE" w:rsidRDefault="005603D3" w:rsidP="00770F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03D3" w:rsidRPr="00C12620" w:rsidRDefault="005603D3" w:rsidP="00770FFE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(04070, Набережне Шосе, 2</w:t>
            </w:r>
          </w:p>
          <w:p w:rsidR="005603D3" w:rsidRPr="00EE48A2" w:rsidRDefault="005603D3" w:rsidP="00770FFE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254-65-27)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Кирилівська, 132 літ. И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банкомату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B6C9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861,11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2066,67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62000,00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A56977" w:rsidRDefault="005603D3" w:rsidP="009D66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30" w:type="dxa"/>
            <w:vMerge w:val="restart"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рада</w:t>
            </w:r>
          </w:p>
          <w:p w:rsidR="005603D3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03D3" w:rsidRPr="00E5385A" w:rsidRDefault="005603D3" w:rsidP="00C12620">
            <w:pPr>
              <w:jc w:val="center"/>
              <w:rPr>
                <w:sz w:val="24"/>
                <w:szCs w:val="24"/>
              </w:rPr>
            </w:pPr>
          </w:p>
          <w:p w:rsidR="005603D3" w:rsidRPr="00C12620" w:rsidRDefault="005603D3" w:rsidP="00C12620">
            <w:pPr>
              <w:jc w:val="center"/>
              <w:rPr>
                <w:lang w:val="uk-UA"/>
              </w:rPr>
            </w:pPr>
            <w:r w:rsidRPr="00C12620">
              <w:t>(01001</w:t>
            </w:r>
            <w:r>
              <w:rPr>
                <w:lang w:val="uk-UA"/>
              </w:rPr>
              <w:t xml:space="preserve">, </w:t>
            </w:r>
            <w:r w:rsidRPr="00C12620">
              <w:rPr>
                <w:lang w:val="uk-UA"/>
              </w:rPr>
              <w:t>вул. Хрещатик, 36 202-70-74)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Хрещатик, 36 літ.А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C12620" w:rsidRDefault="005603D3" w:rsidP="00C12620">
            <w:pPr>
              <w:jc w:val="center"/>
              <w:rPr>
                <w:sz w:val="22"/>
                <w:szCs w:val="22"/>
                <w:lang w:val="uk-UA"/>
              </w:rPr>
            </w:pPr>
            <w:r w:rsidRPr="00C12620">
              <w:rPr>
                <w:sz w:val="22"/>
                <w:szCs w:val="22"/>
                <w:lang w:val="uk-UA"/>
              </w:rPr>
              <w:t>Розміщення операторів телекомунакацій, які надають послуги з рухомого (мобільного) зв’язку, операторів та провайдерів телекомунікацій, які надають послуги з доступом до Інтернету</w:t>
            </w:r>
          </w:p>
        </w:tc>
        <w:tc>
          <w:tcPr>
            <w:tcW w:w="5273" w:type="dxa"/>
            <w:gridSpan w:val="10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b/>
                <w:bCs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CB6C9A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EE48A2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4405,14</w:t>
            </w:r>
          </w:p>
        </w:tc>
        <w:tc>
          <w:tcPr>
            <w:tcW w:w="1275" w:type="dxa"/>
            <w:gridSpan w:val="2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8810,28</w:t>
            </w:r>
          </w:p>
        </w:tc>
        <w:tc>
          <w:tcPr>
            <w:tcW w:w="1443" w:type="dxa"/>
            <w:gridSpan w:val="6"/>
          </w:tcPr>
          <w:p w:rsidR="005603D3" w:rsidRDefault="005603D3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63434,00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C5784A" w:rsidRDefault="005603D3" w:rsidP="009D66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30" w:type="dxa"/>
            <w:vMerge w:val="restart"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750234">
              <w:rPr>
                <w:sz w:val="24"/>
                <w:szCs w:val="24"/>
                <w:lang w:val="uk-UA"/>
              </w:rPr>
              <w:t>Стоматологічна поліклініка Дарницького району м. Києва</w:t>
            </w:r>
          </w:p>
          <w:p w:rsidR="005603D3" w:rsidRDefault="005603D3" w:rsidP="00C12620">
            <w:pPr>
              <w:jc w:val="center"/>
              <w:rPr>
                <w:lang w:val="uk-UA"/>
              </w:rPr>
            </w:pPr>
          </w:p>
          <w:p w:rsidR="005603D3" w:rsidRPr="00750234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(02091,</w:t>
            </w:r>
            <w:r>
              <w:rPr>
                <w:lang w:val="uk-UA"/>
              </w:rPr>
              <w:t xml:space="preserve"> </w:t>
            </w:r>
            <w:r w:rsidRPr="00C12620">
              <w:rPr>
                <w:lang w:val="uk-UA"/>
              </w:rPr>
              <w:t>вул. Архітектора Вербицького, 3 Б, тел.044 5646186)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Архітектора Вербицького, 3 Б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23,0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5603D3" w:rsidRPr="0089011B" w:rsidRDefault="005603D3" w:rsidP="000077B3">
            <w:pPr>
              <w:jc w:val="center"/>
              <w:rPr>
                <w:sz w:val="24"/>
                <w:szCs w:val="24"/>
                <w:lang w:val="uk-UA"/>
              </w:rPr>
            </w:pPr>
            <w:r w:rsidRPr="0089011B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приватного закладу охорони здоров’я</w:t>
            </w:r>
          </w:p>
          <w:p w:rsidR="005603D3" w:rsidRPr="00EE48A2" w:rsidRDefault="005603D3" w:rsidP="007502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  <w:gridSpan w:val="10"/>
          </w:tcPr>
          <w:p w:rsidR="005603D3" w:rsidRDefault="005603D3" w:rsidP="007502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Станом на 30.09.2016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750234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7502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7502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7502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151,58</w:t>
            </w:r>
          </w:p>
        </w:tc>
        <w:tc>
          <w:tcPr>
            <w:tcW w:w="1275" w:type="dxa"/>
            <w:gridSpan w:val="2"/>
          </w:tcPr>
          <w:p w:rsidR="005603D3" w:rsidRDefault="005603D3" w:rsidP="007502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3486,42</w:t>
            </w:r>
          </w:p>
        </w:tc>
        <w:tc>
          <w:tcPr>
            <w:tcW w:w="1443" w:type="dxa"/>
            <w:gridSpan w:val="6"/>
          </w:tcPr>
          <w:p w:rsidR="005603D3" w:rsidRDefault="005603D3" w:rsidP="007502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418370,00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 w:val="restart"/>
            <w:vAlign w:val="center"/>
          </w:tcPr>
          <w:p w:rsidR="005603D3" w:rsidRPr="00C5784A" w:rsidRDefault="005603D3" w:rsidP="009D66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30" w:type="dxa"/>
            <w:vMerge w:val="restart"/>
            <w:vAlign w:val="center"/>
          </w:tcPr>
          <w:p w:rsidR="005603D3" w:rsidRPr="00572DE8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572DE8">
              <w:rPr>
                <w:sz w:val="24"/>
                <w:szCs w:val="24"/>
                <w:lang w:val="uk-UA"/>
              </w:rPr>
              <w:t>Київська міська клінічна лікарня № 10</w:t>
            </w:r>
          </w:p>
          <w:p w:rsidR="005603D3" w:rsidRDefault="005603D3" w:rsidP="00C12620">
            <w:pPr>
              <w:jc w:val="center"/>
              <w:rPr>
                <w:lang w:val="uk-UA"/>
              </w:rPr>
            </w:pPr>
          </w:p>
          <w:p w:rsidR="005603D3" w:rsidRPr="00C12620" w:rsidRDefault="005603D3" w:rsidP="00C12620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(03039, м. Київ,</w:t>
            </w:r>
          </w:p>
          <w:p w:rsidR="005603D3" w:rsidRPr="00750234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просп. Голосіївський, 59 Б, тел. 525-32-73)</w:t>
            </w:r>
          </w:p>
        </w:tc>
        <w:tc>
          <w:tcPr>
            <w:tcW w:w="1417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5603D3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Голосіївський, 59 Б,</w:t>
            </w:r>
          </w:p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корпус 2</w:t>
            </w:r>
          </w:p>
        </w:tc>
        <w:tc>
          <w:tcPr>
            <w:tcW w:w="979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105,87</w:t>
            </w:r>
          </w:p>
        </w:tc>
        <w:tc>
          <w:tcPr>
            <w:tcW w:w="850" w:type="dxa"/>
            <w:vMerge w:val="restart"/>
            <w:vAlign w:val="center"/>
          </w:tcPr>
          <w:p w:rsidR="005603D3" w:rsidRPr="00EE48A2" w:rsidRDefault="005603D3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5603D3" w:rsidRDefault="005603D3" w:rsidP="003B6058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89011B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приватного закладу охорони здоров’я</w:t>
            </w:r>
          </w:p>
          <w:p w:rsidR="005603D3" w:rsidRPr="00EE48A2" w:rsidRDefault="005603D3" w:rsidP="003B6058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 використанням народної та нетрадиційної медицини)</w:t>
            </w:r>
          </w:p>
        </w:tc>
        <w:tc>
          <w:tcPr>
            <w:tcW w:w="5273" w:type="dxa"/>
            <w:gridSpan w:val="10"/>
          </w:tcPr>
          <w:p w:rsidR="005603D3" w:rsidRDefault="005603D3" w:rsidP="00AE7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Станом на 31.08.2016</w:t>
            </w:r>
          </w:p>
        </w:tc>
      </w:tr>
      <w:tr w:rsidR="005603D3">
        <w:tblPrEx>
          <w:tblBorders>
            <w:top w:val="single" w:sz="4" w:space="0" w:color="auto"/>
          </w:tblBorders>
        </w:tblPrEx>
        <w:tc>
          <w:tcPr>
            <w:tcW w:w="586" w:type="dxa"/>
            <w:gridSpan w:val="2"/>
            <w:vMerge/>
            <w:vAlign w:val="center"/>
          </w:tcPr>
          <w:p w:rsidR="005603D3" w:rsidRDefault="005603D3" w:rsidP="00AE75B4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603D3" w:rsidRPr="00EE48A2" w:rsidRDefault="005603D3" w:rsidP="00AE75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5603D3" w:rsidRPr="00EE48A2" w:rsidRDefault="005603D3" w:rsidP="00AE7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8" w:type="dxa"/>
          </w:tcPr>
          <w:p w:rsidR="005603D3" w:rsidRDefault="005603D3" w:rsidP="00AE7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151,21</w:t>
            </w:r>
          </w:p>
        </w:tc>
        <w:tc>
          <w:tcPr>
            <w:tcW w:w="1275" w:type="dxa"/>
            <w:gridSpan w:val="2"/>
          </w:tcPr>
          <w:p w:rsidR="005603D3" w:rsidRDefault="005603D3" w:rsidP="00AE7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16008,33</w:t>
            </w:r>
          </w:p>
        </w:tc>
        <w:tc>
          <w:tcPr>
            <w:tcW w:w="1443" w:type="dxa"/>
            <w:gridSpan w:val="6"/>
          </w:tcPr>
          <w:p w:rsidR="005603D3" w:rsidRDefault="005603D3" w:rsidP="00AE7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1921000,0</w:t>
            </w:r>
          </w:p>
        </w:tc>
      </w:tr>
    </w:tbl>
    <w:p w:rsidR="005603D3" w:rsidRDefault="005603D3" w:rsidP="007502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03D3" w:rsidRPr="00572DE8" w:rsidRDefault="005603D3" w:rsidP="00C5784A">
      <w:pPr>
        <w:ind w:firstLine="709"/>
        <w:jc w:val="both"/>
        <w:rPr>
          <w:sz w:val="24"/>
          <w:szCs w:val="24"/>
          <w:lang w:val="uk-UA"/>
        </w:rPr>
      </w:pPr>
      <w:r w:rsidRPr="00572DE8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</w:t>
      </w:r>
      <w:r>
        <w:rPr>
          <w:sz w:val="24"/>
          <w:szCs w:val="24"/>
          <w:lang w:val="uk-UA"/>
        </w:rPr>
        <w:t xml:space="preserve">ння договорів оренди у позиціях 7, 8 та 9 </w:t>
      </w:r>
      <w:r w:rsidRPr="00572DE8">
        <w:rPr>
          <w:sz w:val="24"/>
          <w:szCs w:val="24"/>
          <w:lang w:val="uk-UA"/>
        </w:rPr>
        <w:t>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КП «Київський метрополітен»</w:t>
      </w:r>
      <w:r>
        <w:rPr>
          <w:sz w:val="24"/>
          <w:szCs w:val="24"/>
          <w:lang w:val="uk-UA"/>
        </w:rPr>
        <w:t>.</w:t>
      </w:r>
      <w:r w:rsidRPr="00572DE8">
        <w:rPr>
          <w:sz w:val="24"/>
          <w:szCs w:val="24"/>
          <w:lang w:val="uk-UA"/>
        </w:rPr>
        <w:t xml:space="preserve"> З додатковими вимогами щодо технічних умов до об’єктів КП «Київський метрополітен» можна ознайомитись на ВЕБ-сайті www.metro.kiev.ua у розділі «Про метрополітен» - «нормативні акти» - «технічні умови до об’єктів комерційного призначення». </w:t>
      </w:r>
    </w:p>
    <w:p w:rsidR="005603D3" w:rsidRPr="00C5784A" w:rsidRDefault="005603D3" w:rsidP="00BB79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03D3" w:rsidRPr="000A00D6" w:rsidRDefault="005603D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0A00D6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5603D3" w:rsidRPr="000A00D6" w:rsidRDefault="005603D3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0A00D6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202-61-77, 202-61-76.</w:t>
      </w:r>
    </w:p>
    <w:sectPr w:rsidR="005603D3" w:rsidRPr="000A00D6" w:rsidSect="005C297E">
      <w:headerReference w:type="default" r:id="rId6"/>
      <w:pgSz w:w="16840" w:h="11907" w:orient="landscape" w:code="9"/>
      <w:pgMar w:top="567" w:right="363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D3" w:rsidRDefault="005603D3">
      <w:r>
        <w:separator/>
      </w:r>
    </w:p>
  </w:endnote>
  <w:endnote w:type="continuationSeparator" w:id="0">
    <w:p w:rsidR="005603D3" w:rsidRDefault="0056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D3" w:rsidRDefault="005603D3">
      <w:r>
        <w:separator/>
      </w:r>
    </w:p>
  </w:footnote>
  <w:footnote w:type="continuationSeparator" w:id="0">
    <w:p w:rsidR="005603D3" w:rsidRDefault="0056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D3" w:rsidRDefault="005603D3">
    <w:pPr>
      <w:pStyle w:val="Header"/>
      <w:framePr w:wrap="auto" w:vAnchor="text" w:hAnchor="margin" w:xAlign="right" w:y="1"/>
      <w:rPr>
        <w:rStyle w:val="PageNumber"/>
      </w:rPr>
    </w:pPr>
  </w:p>
  <w:p w:rsidR="005603D3" w:rsidRDefault="005603D3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603D3" w:rsidRDefault="005603D3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077B3"/>
    <w:rsid w:val="00026F39"/>
    <w:rsid w:val="000424BA"/>
    <w:rsid w:val="00053DA6"/>
    <w:rsid w:val="00062908"/>
    <w:rsid w:val="000A00D6"/>
    <w:rsid w:val="000A6987"/>
    <w:rsid w:val="000A73AD"/>
    <w:rsid w:val="000B7821"/>
    <w:rsid w:val="000D31F2"/>
    <w:rsid w:val="00107C30"/>
    <w:rsid w:val="00116D1B"/>
    <w:rsid w:val="0011762A"/>
    <w:rsid w:val="00175529"/>
    <w:rsid w:val="001805DC"/>
    <w:rsid w:val="00190552"/>
    <w:rsid w:val="0019665D"/>
    <w:rsid w:val="001A6E97"/>
    <w:rsid w:val="0020540D"/>
    <w:rsid w:val="002100E2"/>
    <w:rsid w:val="00240B19"/>
    <w:rsid w:val="002426F8"/>
    <w:rsid w:val="002A519F"/>
    <w:rsid w:val="002C329B"/>
    <w:rsid w:val="002D0E82"/>
    <w:rsid w:val="002E27D4"/>
    <w:rsid w:val="002E699E"/>
    <w:rsid w:val="003361FC"/>
    <w:rsid w:val="00397E05"/>
    <w:rsid w:val="003B6058"/>
    <w:rsid w:val="004160C0"/>
    <w:rsid w:val="00441577"/>
    <w:rsid w:val="004518F5"/>
    <w:rsid w:val="00487734"/>
    <w:rsid w:val="004B213F"/>
    <w:rsid w:val="004C18F8"/>
    <w:rsid w:val="00537F9A"/>
    <w:rsid w:val="005603D3"/>
    <w:rsid w:val="00565534"/>
    <w:rsid w:val="00572DE8"/>
    <w:rsid w:val="005C0B7D"/>
    <w:rsid w:val="005C297E"/>
    <w:rsid w:val="005C577E"/>
    <w:rsid w:val="005F28F7"/>
    <w:rsid w:val="00602EC8"/>
    <w:rsid w:val="00633A32"/>
    <w:rsid w:val="0064318D"/>
    <w:rsid w:val="006438E7"/>
    <w:rsid w:val="00661301"/>
    <w:rsid w:val="00670D96"/>
    <w:rsid w:val="006B5E32"/>
    <w:rsid w:val="006E5E8D"/>
    <w:rsid w:val="006F29FC"/>
    <w:rsid w:val="00735487"/>
    <w:rsid w:val="00750234"/>
    <w:rsid w:val="00770FFE"/>
    <w:rsid w:val="007722C6"/>
    <w:rsid w:val="00780855"/>
    <w:rsid w:val="00785E79"/>
    <w:rsid w:val="007A72FB"/>
    <w:rsid w:val="007C585A"/>
    <w:rsid w:val="007C7934"/>
    <w:rsid w:val="007D4E40"/>
    <w:rsid w:val="007E3900"/>
    <w:rsid w:val="007F0023"/>
    <w:rsid w:val="007F2374"/>
    <w:rsid w:val="00834B1C"/>
    <w:rsid w:val="00835AC4"/>
    <w:rsid w:val="008735E4"/>
    <w:rsid w:val="0089011B"/>
    <w:rsid w:val="008A614E"/>
    <w:rsid w:val="008C67F5"/>
    <w:rsid w:val="00924471"/>
    <w:rsid w:val="009511C2"/>
    <w:rsid w:val="00956493"/>
    <w:rsid w:val="0096176B"/>
    <w:rsid w:val="00975C09"/>
    <w:rsid w:val="009C54C1"/>
    <w:rsid w:val="009D6652"/>
    <w:rsid w:val="009E1D13"/>
    <w:rsid w:val="00A33DA1"/>
    <w:rsid w:val="00A54B92"/>
    <w:rsid w:val="00A56977"/>
    <w:rsid w:val="00A574A5"/>
    <w:rsid w:val="00A94A33"/>
    <w:rsid w:val="00A94B6F"/>
    <w:rsid w:val="00AA5EC8"/>
    <w:rsid w:val="00AE0094"/>
    <w:rsid w:val="00AE3B6D"/>
    <w:rsid w:val="00AE75B4"/>
    <w:rsid w:val="00AF5B7E"/>
    <w:rsid w:val="00B56061"/>
    <w:rsid w:val="00BA6FA5"/>
    <w:rsid w:val="00BA6FAE"/>
    <w:rsid w:val="00BB791A"/>
    <w:rsid w:val="00BD58DA"/>
    <w:rsid w:val="00C0367A"/>
    <w:rsid w:val="00C12620"/>
    <w:rsid w:val="00C14B13"/>
    <w:rsid w:val="00C20237"/>
    <w:rsid w:val="00C22B0D"/>
    <w:rsid w:val="00C44636"/>
    <w:rsid w:val="00C50225"/>
    <w:rsid w:val="00C5784A"/>
    <w:rsid w:val="00C80BB1"/>
    <w:rsid w:val="00CA5647"/>
    <w:rsid w:val="00CB6C9A"/>
    <w:rsid w:val="00CC5FCE"/>
    <w:rsid w:val="00CC7AD9"/>
    <w:rsid w:val="00CF3D70"/>
    <w:rsid w:val="00D15063"/>
    <w:rsid w:val="00D33853"/>
    <w:rsid w:val="00D37580"/>
    <w:rsid w:val="00D4156A"/>
    <w:rsid w:val="00D56FBB"/>
    <w:rsid w:val="00D62CBB"/>
    <w:rsid w:val="00D76057"/>
    <w:rsid w:val="00D7675F"/>
    <w:rsid w:val="00D87D05"/>
    <w:rsid w:val="00DA15DF"/>
    <w:rsid w:val="00DE3AD2"/>
    <w:rsid w:val="00E0560E"/>
    <w:rsid w:val="00E13E8B"/>
    <w:rsid w:val="00E22BA1"/>
    <w:rsid w:val="00E32E75"/>
    <w:rsid w:val="00E47D64"/>
    <w:rsid w:val="00E5385A"/>
    <w:rsid w:val="00E756B2"/>
    <w:rsid w:val="00EA7D52"/>
    <w:rsid w:val="00EC61E3"/>
    <w:rsid w:val="00EE48A2"/>
    <w:rsid w:val="00EF095D"/>
    <w:rsid w:val="00EF11B1"/>
    <w:rsid w:val="00F218A5"/>
    <w:rsid w:val="00F246F9"/>
    <w:rsid w:val="00F6591F"/>
    <w:rsid w:val="00F86402"/>
    <w:rsid w:val="00F911DC"/>
    <w:rsid w:val="00FD4036"/>
    <w:rsid w:val="00FD7B0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6D"/>
    <w:rPr>
      <w:rFonts w:cs="Times New Roman CYR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B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AE3B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07"/>
    <w:rPr>
      <w:rFonts w:cs="Times New Roman CYR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rsid w:val="00AE3B6D"/>
  </w:style>
  <w:style w:type="character" w:styleId="PageNumber">
    <w:name w:val="page number"/>
    <w:basedOn w:val="DefaultParagraphFont"/>
    <w:uiPriority w:val="99"/>
    <w:rsid w:val="00AE3B6D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807</Words>
  <Characters>4604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Sergey</cp:lastModifiedBy>
  <cp:revision>2</cp:revision>
  <cp:lastPrinted>2016-11-23T09:44:00Z</cp:lastPrinted>
  <dcterms:created xsi:type="dcterms:W3CDTF">2016-11-30T16:45:00Z</dcterms:created>
  <dcterms:modified xsi:type="dcterms:W3CDTF">2016-11-30T16:45:00Z</dcterms:modified>
</cp:coreProperties>
</file>